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A24" w:rsidRDefault="007870C7" w:rsidP="00404125">
      <w:pPr>
        <w:spacing w:after="0"/>
        <w:jc w:val="center"/>
        <w:rPr>
          <w:b/>
          <w:sz w:val="24"/>
          <w:szCs w:val="24"/>
          <w:lang w:val="en-US"/>
        </w:rPr>
      </w:pPr>
      <w:r w:rsidRPr="00687935">
        <w:rPr>
          <w:b/>
          <w:sz w:val="24"/>
          <w:szCs w:val="24"/>
        </w:rPr>
        <w:t>Пояснительная</w:t>
      </w:r>
      <w:r w:rsidRPr="00D86A24">
        <w:rPr>
          <w:b/>
          <w:sz w:val="24"/>
          <w:szCs w:val="24"/>
          <w:lang w:val="en-US"/>
        </w:rPr>
        <w:t xml:space="preserve"> </w:t>
      </w:r>
      <w:r w:rsidRPr="00687935">
        <w:rPr>
          <w:b/>
          <w:sz w:val="24"/>
          <w:szCs w:val="24"/>
        </w:rPr>
        <w:t>записка</w:t>
      </w:r>
      <w:r w:rsidRPr="00D86A24">
        <w:rPr>
          <w:b/>
          <w:sz w:val="24"/>
          <w:szCs w:val="24"/>
          <w:lang w:val="en-US"/>
        </w:rPr>
        <w:t xml:space="preserve"> </w:t>
      </w:r>
      <w:r w:rsidRPr="00687935">
        <w:rPr>
          <w:b/>
          <w:sz w:val="24"/>
          <w:szCs w:val="24"/>
        </w:rPr>
        <w:t>к</w:t>
      </w:r>
      <w:r w:rsidRPr="00D86A24">
        <w:rPr>
          <w:b/>
          <w:sz w:val="24"/>
          <w:szCs w:val="24"/>
          <w:lang w:val="en-US"/>
        </w:rPr>
        <w:t xml:space="preserve"> </w:t>
      </w:r>
      <w:r w:rsidRPr="00687935">
        <w:rPr>
          <w:b/>
          <w:sz w:val="24"/>
          <w:szCs w:val="24"/>
        </w:rPr>
        <w:t>рабочему</w:t>
      </w:r>
      <w:r w:rsidRPr="00D86A24">
        <w:rPr>
          <w:b/>
          <w:sz w:val="24"/>
          <w:szCs w:val="24"/>
          <w:lang w:val="en-US"/>
        </w:rPr>
        <w:t xml:space="preserve"> </w:t>
      </w:r>
      <w:r w:rsidRPr="00687935">
        <w:rPr>
          <w:b/>
          <w:sz w:val="24"/>
          <w:szCs w:val="24"/>
        </w:rPr>
        <w:t>проекту</w:t>
      </w:r>
      <w:r w:rsidRPr="00D86A24">
        <w:rPr>
          <w:b/>
          <w:sz w:val="24"/>
          <w:szCs w:val="24"/>
          <w:lang w:val="en-US"/>
        </w:rPr>
        <w:t xml:space="preserve"> </w:t>
      </w:r>
    </w:p>
    <w:p w:rsidR="000339E2" w:rsidRPr="000108D1" w:rsidRDefault="000108D1" w:rsidP="00890C51">
      <w:pPr>
        <w:spacing w:after="0"/>
        <w:jc w:val="center"/>
        <w:rPr>
          <w:b/>
          <w:sz w:val="24"/>
          <w:szCs w:val="24"/>
          <w:lang w:val="en-US"/>
        </w:rPr>
      </w:pPr>
      <w:r w:rsidRPr="000108D1">
        <w:rPr>
          <w:b/>
          <w:sz w:val="24"/>
          <w:szCs w:val="24"/>
          <w:lang w:val="en-US"/>
        </w:rPr>
        <w:t>“</w:t>
      </w:r>
      <w:proofErr w:type="spellStart"/>
      <w:r w:rsidR="00890C51" w:rsidRPr="00890C51">
        <w:rPr>
          <w:b/>
          <w:sz w:val="24"/>
          <w:szCs w:val="24"/>
          <w:lang w:val="en-US"/>
        </w:rPr>
        <w:t>Serviciile</w:t>
      </w:r>
      <w:proofErr w:type="spellEnd"/>
      <w:r w:rsidR="00890C51" w:rsidRPr="00890C51">
        <w:rPr>
          <w:b/>
          <w:sz w:val="24"/>
          <w:szCs w:val="24"/>
          <w:lang w:val="en-US"/>
        </w:rPr>
        <w:t xml:space="preserve"> de </w:t>
      </w:r>
      <w:proofErr w:type="spellStart"/>
      <w:r w:rsidR="00890C51" w:rsidRPr="00890C51">
        <w:rPr>
          <w:b/>
          <w:sz w:val="24"/>
          <w:szCs w:val="24"/>
          <w:lang w:val="en-US"/>
        </w:rPr>
        <w:t>proiectare</w:t>
      </w:r>
      <w:proofErr w:type="spellEnd"/>
      <w:r w:rsidR="00890C51" w:rsidRPr="00890C51">
        <w:rPr>
          <w:b/>
          <w:sz w:val="24"/>
          <w:szCs w:val="24"/>
          <w:lang w:val="en-US"/>
        </w:rPr>
        <w:t xml:space="preserve"> </w:t>
      </w:r>
      <w:proofErr w:type="spellStart"/>
      <w:r w:rsidR="00890C51" w:rsidRPr="00890C51">
        <w:rPr>
          <w:b/>
          <w:sz w:val="24"/>
          <w:szCs w:val="24"/>
          <w:lang w:val="en-US"/>
        </w:rPr>
        <w:t>pentru</w:t>
      </w:r>
      <w:proofErr w:type="spellEnd"/>
      <w:r w:rsidR="00890C51" w:rsidRPr="00890C51">
        <w:rPr>
          <w:b/>
          <w:sz w:val="24"/>
          <w:szCs w:val="24"/>
          <w:lang w:val="en-US"/>
        </w:rPr>
        <w:t xml:space="preserve"> </w:t>
      </w:r>
      <w:proofErr w:type="spellStart"/>
      <w:r w:rsidR="00890C51" w:rsidRPr="00890C51">
        <w:rPr>
          <w:b/>
          <w:sz w:val="24"/>
          <w:szCs w:val="24"/>
          <w:lang w:val="en-US"/>
        </w:rPr>
        <w:t>asigurarea</w:t>
      </w:r>
      <w:proofErr w:type="spellEnd"/>
      <w:r w:rsidR="00890C51" w:rsidRPr="00890C51">
        <w:rPr>
          <w:b/>
          <w:sz w:val="24"/>
          <w:szCs w:val="24"/>
          <w:lang w:val="en-US"/>
        </w:rPr>
        <w:t xml:space="preserve"> </w:t>
      </w:r>
      <w:proofErr w:type="spellStart"/>
      <w:r w:rsidR="00890C51" w:rsidRPr="00890C51">
        <w:rPr>
          <w:b/>
          <w:sz w:val="24"/>
          <w:szCs w:val="24"/>
          <w:lang w:val="en-US"/>
        </w:rPr>
        <w:t>stabilitatii</w:t>
      </w:r>
      <w:proofErr w:type="spellEnd"/>
      <w:r w:rsidR="00890C51" w:rsidRPr="00890C51">
        <w:rPr>
          <w:b/>
          <w:sz w:val="24"/>
          <w:szCs w:val="24"/>
          <w:lang w:val="en-US"/>
        </w:rPr>
        <w:t xml:space="preserve"> </w:t>
      </w:r>
      <w:proofErr w:type="spellStart"/>
      <w:r w:rsidR="00890C51" w:rsidRPr="00890C51">
        <w:rPr>
          <w:b/>
          <w:sz w:val="24"/>
          <w:szCs w:val="24"/>
          <w:lang w:val="en-US"/>
        </w:rPr>
        <w:t>terasamentelor</w:t>
      </w:r>
      <w:proofErr w:type="spellEnd"/>
      <w:r w:rsidR="00890C51" w:rsidRPr="00890C51">
        <w:rPr>
          <w:b/>
          <w:sz w:val="24"/>
          <w:szCs w:val="24"/>
          <w:lang w:val="en-US"/>
        </w:rPr>
        <w:t xml:space="preserve"> </w:t>
      </w:r>
      <w:proofErr w:type="spellStart"/>
      <w:r w:rsidR="00890C51" w:rsidRPr="00890C51">
        <w:rPr>
          <w:b/>
          <w:sz w:val="24"/>
          <w:szCs w:val="24"/>
          <w:lang w:val="en-US"/>
        </w:rPr>
        <w:t>si</w:t>
      </w:r>
      <w:proofErr w:type="spellEnd"/>
      <w:r w:rsidR="00890C51" w:rsidRPr="00890C51">
        <w:rPr>
          <w:b/>
          <w:sz w:val="24"/>
          <w:szCs w:val="24"/>
          <w:lang w:val="en-US"/>
        </w:rPr>
        <w:t xml:space="preserve"> </w:t>
      </w:r>
      <w:proofErr w:type="spellStart"/>
      <w:r w:rsidR="00890C51" w:rsidRPr="00890C51">
        <w:rPr>
          <w:b/>
          <w:sz w:val="24"/>
          <w:szCs w:val="24"/>
          <w:lang w:val="en-US"/>
        </w:rPr>
        <w:t>restabilirea</w:t>
      </w:r>
      <w:proofErr w:type="spellEnd"/>
      <w:r w:rsidR="00890C51" w:rsidRPr="00890C51">
        <w:rPr>
          <w:b/>
          <w:sz w:val="24"/>
          <w:szCs w:val="24"/>
          <w:lang w:val="en-US"/>
        </w:rPr>
        <w:t xml:space="preserve"> </w:t>
      </w:r>
      <w:proofErr w:type="spellStart"/>
      <w:r w:rsidR="00890C51" w:rsidRPr="00890C51">
        <w:rPr>
          <w:b/>
          <w:sz w:val="24"/>
          <w:szCs w:val="24"/>
          <w:lang w:val="en-US"/>
        </w:rPr>
        <w:t>lucrarilor</w:t>
      </w:r>
      <w:proofErr w:type="spellEnd"/>
      <w:r w:rsidR="00890C51" w:rsidRPr="00890C51">
        <w:rPr>
          <w:b/>
          <w:sz w:val="24"/>
          <w:szCs w:val="24"/>
          <w:lang w:val="en-US"/>
        </w:rPr>
        <w:t xml:space="preserve"> de </w:t>
      </w:r>
      <w:proofErr w:type="spellStart"/>
      <w:r w:rsidR="00890C51" w:rsidRPr="00890C51">
        <w:rPr>
          <w:b/>
          <w:sz w:val="24"/>
          <w:szCs w:val="24"/>
          <w:lang w:val="en-US"/>
        </w:rPr>
        <w:t>arta</w:t>
      </w:r>
      <w:proofErr w:type="spellEnd"/>
      <w:r w:rsidR="00890C51" w:rsidRPr="00890C51">
        <w:rPr>
          <w:b/>
          <w:sz w:val="24"/>
          <w:szCs w:val="24"/>
          <w:lang w:val="en-US"/>
        </w:rPr>
        <w:t xml:space="preserve"> </w:t>
      </w:r>
      <w:proofErr w:type="spellStart"/>
      <w:r w:rsidR="00890C51" w:rsidRPr="00890C51">
        <w:rPr>
          <w:b/>
          <w:sz w:val="24"/>
          <w:szCs w:val="24"/>
          <w:lang w:val="en-US"/>
        </w:rPr>
        <w:t>pe</w:t>
      </w:r>
      <w:proofErr w:type="spellEnd"/>
      <w:r w:rsidR="00890C51" w:rsidRPr="00890C51">
        <w:rPr>
          <w:b/>
          <w:sz w:val="24"/>
          <w:szCs w:val="24"/>
          <w:lang w:val="en-US"/>
        </w:rPr>
        <w:t xml:space="preserve"> </w:t>
      </w:r>
      <w:proofErr w:type="spellStart"/>
      <w:r w:rsidR="00890C51" w:rsidRPr="00890C51">
        <w:rPr>
          <w:b/>
          <w:sz w:val="24"/>
          <w:szCs w:val="24"/>
          <w:lang w:val="en-US"/>
        </w:rPr>
        <w:t>drumul</w:t>
      </w:r>
      <w:proofErr w:type="spellEnd"/>
      <w:r w:rsidR="00890C51" w:rsidRPr="00890C51">
        <w:rPr>
          <w:b/>
          <w:sz w:val="24"/>
          <w:szCs w:val="24"/>
          <w:lang w:val="en-US"/>
        </w:rPr>
        <w:t xml:space="preserve"> M14 Brest-Chisinau-Tiraspol-</w:t>
      </w:r>
      <w:proofErr w:type="spellStart"/>
      <w:r w:rsidR="00890C51" w:rsidRPr="00890C51">
        <w:rPr>
          <w:b/>
          <w:sz w:val="24"/>
          <w:szCs w:val="24"/>
          <w:lang w:val="en-US"/>
        </w:rPr>
        <w:t>Odesa</w:t>
      </w:r>
      <w:proofErr w:type="spellEnd"/>
      <w:r w:rsidR="00890C51" w:rsidRPr="00890C51">
        <w:rPr>
          <w:b/>
          <w:sz w:val="24"/>
          <w:szCs w:val="24"/>
          <w:lang w:val="en-US"/>
        </w:rPr>
        <w:t>, km 57</w:t>
      </w:r>
      <w:proofErr w:type="gramStart"/>
      <w:r w:rsidR="00890C51" w:rsidRPr="00890C51">
        <w:rPr>
          <w:b/>
          <w:sz w:val="24"/>
          <w:szCs w:val="24"/>
          <w:lang w:val="en-US"/>
        </w:rPr>
        <w:t>,09</w:t>
      </w:r>
      <w:proofErr w:type="gramEnd"/>
      <w:r w:rsidRPr="000108D1">
        <w:rPr>
          <w:b/>
          <w:sz w:val="24"/>
          <w:szCs w:val="24"/>
          <w:lang w:val="en-US"/>
        </w:rPr>
        <w:t>”</w:t>
      </w:r>
    </w:p>
    <w:p w:rsidR="007870C7" w:rsidRPr="00176987" w:rsidRDefault="007870C7" w:rsidP="00404125">
      <w:pPr>
        <w:spacing w:after="0"/>
        <w:jc w:val="center"/>
        <w:rPr>
          <w:b/>
          <w:sz w:val="24"/>
          <w:szCs w:val="24"/>
        </w:rPr>
      </w:pPr>
      <w:r w:rsidRPr="00176987">
        <w:rPr>
          <w:b/>
          <w:sz w:val="24"/>
          <w:szCs w:val="24"/>
        </w:rPr>
        <w:t xml:space="preserve">1. </w:t>
      </w:r>
      <w:r w:rsidRPr="00687935">
        <w:rPr>
          <w:b/>
          <w:sz w:val="24"/>
          <w:szCs w:val="24"/>
        </w:rPr>
        <w:t>Общие</w:t>
      </w:r>
      <w:r w:rsidRPr="00176987">
        <w:rPr>
          <w:b/>
          <w:sz w:val="24"/>
          <w:szCs w:val="24"/>
        </w:rPr>
        <w:t xml:space="preserve"> </w:t>
      </w:r>
      <w:r w:rsidRPr="00687935">
        <w:rPr>
          <w:b/>
          <w:sz w:val="24"/>
          <w:szCs w:val="24"/>
        </w:rPr>
        <w:t>данные</w:t>
      </w:r>
    </w:p>
    <w:p w:rsidR="000339E2" w:rsidRPr="00176987" w:rsidRDefault="000339E2" w:rsidP="00404125">
      <w:pPr>
        <w:spacing w:after="0"/>
        <w:jc w:val="center"/>
        <w:rPr>
          <w:sz w:val="24"/>
          <w:szCs w:val="24"/>
        </w:rPr>
      </w:pPr>
    </w:p>
    <w:p w:rsidR="007870C7" w:rsidRPr="00890C51" w:rsidRDefault="007870C7" w:rsidP="00890C51">
      <w:pPr>
        <w:spacing w:after="0"/>
        <w:rPr>
          <w:sz w:val="24"/>
          <w:szCs w:val="24"/>
        </w:rPr>
      </w:pPr>
      <w:r w:rsidRPr="00176987">
        <w:rPr>
          <w:sz w:val="24"/>
          <w:szCs w:val="24"/>
        </w:rPr>
        <w:tab/>
      </w:r>
      <w:r w:rsidRPr="00687935">
        <w:rPr>
          <w:sz w:val="24"/>
          <w:szCs w:val="24"/>
        </w:rPr>
        <w:t>Рабочий</w:t>
      </w:r>
      <w:r w:rsidRPr="00890C51">
        <w:rPr>
          <w:sz w:val="24"/>
          <w:szCs w:val="24"/>
        </w:rPr>
        <w:t xml:space="preserve"> </w:t>
      </w:r>
      <w:r w:rsidRPr="00687935">
        <w:rPr>
          <w:sz w:val="24"/>
          <w:szCs w:val="24"/>
        </w:rPr>
        <w:t>проект</w:t>
      </w:r>
      <w:r w:rsidRPr="00890C51">
        <w:rPr>
          <w:sz w:val="24"/>
          <w:szCs w:val="24"/>
        </w:rPr>
        <w:t xml:space="preserve"> </w:t>
      </w:r>
      <w:r w:rsidR="00890C51">
        <w:rPr>
          <w:sz w:val="24"/>
          <w:szCs w:val="24"/>
        </w:rPr>
        <w:t>по</w:t>
      </w:r>
      <w:r w:rsidR="00890C51" w:rsidRPr="00890C51">
        <w:rPr>
          <w:sz w:val="24"/>
          <w:szCs w:val="24"/>
        </w:rPr>
        <w:t xml:space="preserve"> </w:t>
      </w:r>
      <w:r w:rsidR="00890C51">
        <w:rPr>
          <w:sz w:val="24"/>
          <w:szCs w:val="24"/>
        </w:rPr>
        <w:t>обеспечению</w:t>
      </w:r>
      <w:r w:rsidR="00890C51" w:rsidRPr="00890C51">
        <w:rPr>
          <w:sz w:val="24"/>
          <w:szCs w:val="24"/>
        </w:rPr>
        <w:t xml:space="preserve"> </w:t>
      </w:r>
      <w:r w:rsidR="00890C51">
        <w:rPr>
          <w:sz w:val="24"/>
          <w:szCs w:val="24"/>
        </w:rPr>
        <w:t>устойчивости</w:t>
      </w:r>
      <w:r w:rsidR="00890C51" w:rsidRPr="00890C51">
        <w:rPr>
          <w:sz w:val="24"/>
          <w:szCs w:val="24"/>
        </w:rPr>
        <w:t xml:space="preserve"> </w:t>
      </w:r>
      <w:r w:rsidR="00890C51">
        <w:rPr>
          <w:sz w:val="24"/>
          <w:szCs w:val="24"/>
        </w:rPr>
        <w:t>земляного</w:t>
      </w:r>
      <w:r w:rsidR="00890C51" w:rsidRPr="00890C51">
        <w:rPr>
          <w:sz w:val="24"/>
          <w:szCs w:val="24"/>
        </w:rPr>
        <w:t xml:space="preserve"> </w:t>
      </w:r>
      <w:r w:rsidR="00890C51">
        <w:rPr>
          <w:sz w:val="24"/>
          <w:szCs w:val="24"/>
        </w:rPr>
        <w:t>полотна</w:t>
      </w:r>
      <w:r w:rsidR="00890C51" w:rsidRPr="00890C51">
        <w:rPr>
          <w:sz w:val="24"/>
          <w:szCs w:val="24"/>
        </w:rPr>
        <w:t xml:space="preserve"> </w:t>
      </w:r>
      <w:r w:rsidR="00890C51">
        <w:rPr>
          <w:sz w:val="24"/>
          <w:szCs w:val="24"/>
        </w:rPr>
        <w:t>и</w:t>
      </w:r>
      <w:r w:rsidR="00890C51" w:rsidRPr="00890C51">
        <w:rPr>
          <w:sz w:val="24"/>
          <w:szCs w:val="24"/>
        </w:rPr>
        <w:t xml:space="preserve"> </w:t>
      </w:r>
      <w:r w:rsidR="00890C51">
        <w:rPr>
          <w:sz w:val="24"/>
          <w:szCs w:val="24"/>
        </w:rPr>
        <w:t>восстановления искусственного сооружения на ПК570+79 разработан</w:t>
      </w:r>
      <w:r w:rsidRPr="00890C51">
        <w:rPr>
          <w:sz w:val="24"/>
          <w:szCs w:val="24"/>
        </w:rPr>
        <w:t xml:space="preserve"> </w:t>
      </w:r>
      <w:r w:rsidRPr="00687935">
        <w:rPr>
          <w:sz w:val="24"/>
          <w:szCs w:val="24"/>
        </w:rPr>
        <w:t>проектной</w:t>
      </w:r>
      <w:r w:rsidRPr="00890C51">
        <w:rPr>
          <w:sz w:val="24"/>
          <w:szCs w:val="24"/>
        </w:rPr>
        <w:t xml:space="preserve"> </w:t>
      </w:r>
      <w:r w:rsidRPr="00687935">
        <w:rPr>
          <w:sz w:val="24"/>
          <w:szCs w:val="24"/>
        </w:rPr>
        <w:t>организацией</w:t>
      </w:r>
      <w:r w:rsidRPr="00890C51">
        <w:rPr>
          <w:sz w:val="24"/>
          <w:szCs w:val="24"/>
        </w:rPr>
        <w:t xml:space="preserve"> ,,</w:t>
      </w:r>
      <w:r w:rsidRPr="00687935">
        <w:rPr>
          <w:sz w:val="24"/>
          <w:szCs w:val="24"/>
          <w:lang w:val="en-US"/>
        </w:rPr>
        <w:t>INTEXNAUCA</w:t>
      </w:r>
      <w:r w:rsidRPr="00890C51">
        <w:rPr>
          <w:sz w:val="24"/>
          <w:szCs w:val="24"/>
        </w:rPr>
        <w:t>"</w:t>
      </w:r>
      <w:r w:rsidRPr="00687935">
        <w:rPr>
          <w:sz w:val="24"/>
          <w:szCs w:val="24"/>
          <w:lang w:val="en-US"/>
        </w:rPr>
        <w:t>S</w:t>
      </w:r>
      <w:r w:rsidRPr="00890C51">
        <w:rPr>
          <w:sz w:val="24"/>
          <w:szCs w:val="24"/>
        </w:rPr>
        <w:t>.</w:t>
      </w:r>
      <w:r w:rsidRPr="00687935">
        <w:rPr>
          <w:sz w:val="24"/>
          <w:szCs w:val="24"/>
          <w:lang w:val="en-US"/>
        </w:rPr>
        <w:t>A</w:t>
      </w:r>
      <w:r w:rsidRPr="00890C51">
        <w:rPr>
          <w:sz w:val="24"/>
          <w:szCs w:val="24"/>
        </w:rPr>
        <w:t xml:space="preserve">. </w:t>
      </w:r>
      <w:r w:rsidRPr="00687935">
        <w:rPr>
          <w:sz w:val="24"/>
          <w:szCs w:val="24"/>
        </w:rPr>
        <w:t>г</w:t>
      </w:r>
      <w:r w:rsidRPr="00890C51">
        <w:rPr>
          <w:sz w:val="24"/>
          <w:szCs w:val="24"/>
        </w:rPr>
        <w:t xml:space="preserve">. </w:t>
      </w:r>
      <w:r w:rsidRPr="00687935">
        <w:rPr>
          <w:sz w:val="24"/>
          <w:szCs w:val="24"/>
        </w:rPr>
        <w:t>Кишинев</w:t>
      </w:r>
      <w:r w:rsidRPr="00890C51">
        <w:rPr>
          <w:sz w:val="24"/>
          <w:szCs w:val="24"/>
        </w:rPr>
        <w:t xml:space="preserve"> </w:t>
      </w:r>
      <w:r w:rsidRPr="00687935">
        <w:rPr>
          <w:sz w:val="24"/>
          <w:szCs w:val="24"/>
        </w:rPr>
        <w:t>в</w:t>
      </w:r>
      <w:r w:rsidRPr="00890C51">
        <w:rPr>
          <w:sz w:val="24"/>
          <w:szCs w:val="24"/>
        </w:rPr>
        <w:t xml:space="preserve"> </w:t>
      </w:r>
      <w:r w:rsidRPr="00687935">
        <w:rPr>
          <w:sz w:val="24"/>
          <w:szCs w:val="24"/>
        </w:rPr>
        <w:t>соответствии</w:t>
      </w:r>
      <w:r w:rsidRPr="00890C51">
        <w:rPr>
          <w:sz w:val="24"/>
          <w:szCs w:val="24"/>
        </w:rPr>
        <w:t xml:space="preserve"> </w:t>
      </w:r>
      <w:r w:rsidRPr="00687935">
        <w:rPr>
          <w:sz w:val="24"/>
          <w:szCs w:val="24"/>
        </w:rPr>
        <w:t>с</w:t>
      </w:r>
      <w:r w:rsidRPr="00890C51">
        <w:rPr>
          <w:sz w:val="24"/>
          <w:szCs w:val="24"/>
        </w:rPr>
        <w:t xml:space="preserve"> </w:t>
      </w:r>
      <w:proofErr w:type="spellStart"/>
      <w:r w:rsidRPr="00687935">
        <w:rPr>
          <w:sz w:val="24"/>
          <w:szCs w:val="24"/>
          <w:lang w:val="en-US"/>
        </w:rPr>
        <w:t>Caiet</w:t>
      </w:r>
      <w:proofErr w:type="spellEnd"/>
      <w:r w:rsidRPr="00890C51">
        <w:rPr>
          <w:sz w:val="24"/>
          <w:szCs w:val="24"/>
        </w:rPr>
        <w:t xml:space="preserve"> </w:t>
      </w:r>
      <w:r w:rsidRPr="00687935">
        <w:rPr>
          <w:sz w:val="24"/>
          <w:szCs w:val="24"/>
          <w:lang w:val="en-US"/>
        </w:rPr>
        <w:t>de</w:t>
      </w:r>
      <w:r w:rsidRPr="00890C51">
        <w:rPr>
          <w:sz w:val="24"/>
          <w:szCs w:val="24"/>
        </w:rPr>
        <w:t xml:space="preserve"> </w:t>
      </w:r>
      <w:proofErr w:type="spellStart"/>
      <w:r w:rsidRPr="00687935">
        <w:rPr>
          <w:sz w:val="24"/>
          <w:szCs w:val="24"/>
          <w:lang w:val="en-US"/>
        </w:rPr>
        <w:t>sarcini</w:t>
      </w:r>
      <w:proofErr w:type="spellEnd"/>
      <w:r w:rsidRPr="00890C51">
        <w:rPr>
          <w:sz w:val="24"/>
          <w:szCs w:val="24"/>
        </w:rPr>
        <w:t xml:space="preserve"> </w:t>
      </w:r>
      <w:proofErr w:type="spellStart"/>
      <w:r w:rsidRPr="00687935">
        <w:rPr>
          <w:sz w:val="24"/>
          <w:szCs w:val="24"/>
          <w:lang w:val="en-US"/>
        </w:rPr>
        <w:t>pentru</w:t>
      </w:r>
      <w:proofErr w:type="spellEnd"/>
      <w:r w:rsidRPr="00890C51">
        <w:rPr>
          <w:sz w:val="24"/>
          <w:szCs w:val="24"/>
        </w:rPr>
        <w:t xml:space="preserve"> </w:t>
      </w:r>
      <w:proofErr w:type="spellStart"/>
      <w:r w:rsidRPr="00687935">
        <w:rPr>
          <w:sz w:val="24"/>
          <w:szCs w:val="24"/>
          <w:lang w:val="en-US"/>
        </w:rPr>
        <w:t>proiectare</w:t>
      </w:r>
      <w:proofErr w:type="spellEnd"/>
      <w:r w:rsidRPr="00890C51">
        <w:rPr>
          <w:sz w:val="24"/>
          <w:szCs w:val="24"/>
        </w:rPr>
        <w:t xml:space="preserve">, </w:t>
      </w:r>
      <w:proofErr w:type="spellStart"/>
      <w:r w:rsidRPr="00687935">
        <w:rPr>
          <w:sz w:val="24"/>
          <w:szCs w:val="24"/>
          <w:lang w:val="en-US"/>
        </w:rPr>
        <w:t>Certificat</w:t>
      </w:r>
      <w:proofErr w:type="spellEnd"/>
      <w:r w:rsidRPr="00890C51">
        <w:rPr>
          <w:sz w:val="24"/>
          <w:szCs w:val="24"/>
        </w:rPr>
        <w:t xml:space="preserve"> </w:t>
      </w:r>
      <w:r w:rsidRPr="00687935">
        <w:rPr>
          <w:sz w:val="24"/>
          <w:szCs w:val="24"/>
          <w:lang w:val="en-US"/>
        </w:rPr>
        <w:t>de</w:t>
      </w:r>
      <w:r w:rsidRPr="00890C51">
        <w:rPr>
          <w:sz w:val="24"/>
          <w:szCs w:val="24"/>
        </w:rPr>
        <w:t xml:space="preserve"> </w:t>
      </w:r>
      <w:r w:rsidRPr="00687935">
        <w:rPr>
          <w:sz w:val="24"/>
          <w:szCs w:val="24"/>
          <w:lang w:val="en-US"/>
        </w:rPr>
        <w:t>Urbanism</w:t>
      </w:r>
      <w:r w:rsidRPr="00890C51">
        <w:rPr>
          <w:sz w:val="24"/>
          <w:szCs w:val="24"/>
        </w:rPr>
        <w:t>,</w:t>
      </w:r>
      <w:r w:rsidR="00D86A24">
        <w:rPr>
          <w:sz w:val="24"/>
          <w:szCs w:val="24"/>
        </w:rPr>
        <w:t>разработанные</w:t>
      </w:r>
      <w:r w:rsidR="00D86A24" w:rsidRPr="00890C51">
        <w:rPr>
          <w:sz w:val="24"/>
          <w:szCs w:val="24"/>
        </w:rPr>
        <w:t xml:space="preserve"> </w:t>
      </w:r>
      <w:r w:rsidR="00D86A24">
        <w:rPr>
          <w:sz w:val="24"/>
          <w:szCs w:val="24"/>
        </w:rPr>
        <w:t>заказчиком</w:t>
      </w:r>
      <w:r w:rsidR="00D86A24" w:rsidRPr="00890C51">
        <w:rPr>
          <w:sz w:val="24"/>
          <w:szCs w:val="24"/>
        </w:rPr>
        <w:t xml:space="preserve"> - “</w:t>
      </w:r>
      <w:proofErr w:type="spellStart"/>
      <w:r w:rsidR="00D86A24">
        <w:rPr>
          <w:sz w:val="24"/>
          <w:szCs w:val="24"/>
          <w:lang w:val="en-US"/>
        </w:rPr>
        <w:t>Administratia</w:t>
      </w:r>
      <w:proofErr w:type="spellEnd"/>
      <w:r w:rsidR="00D86A24" w:rsidRPr="00890C51">
        <w:rPr>
          <w:sz w:val="24"/>
          <w:szCs w:val="24"/>
        </w:rPr>
        <w:t xml:space="preserve"> </w:t>
      </w:r>
      <w:r w:rsidR="00D86A24">
        <w:rPr>
          <w:sz w:val="24"/>
          <w:szCs w:val="24"/>
          <w:lang w:val="en-US"/>
        </w:rPr>
        <w:t>de</w:t>
      </w:r>
      <w:r w:rsidR="00D86A24" w:rsidRPr="00890C51">
        <w:rPr>
          <w:sz w:val="24"/>
          <w:szCs w:val="24"/>
        </w:rPr>
        <w:t xml:space="preserve"> </w:t>
      </w:r>
      <w:r w:rsidR="00D86A24">
        <w:rPr>
          <w:sz w:val="24"/>
          <w:szCs w:val="24"/>
          <w:lang w:val="en-US"/>
        </w:rPr>
        <w:t>Stat</w:t>
      </w:r>
      <w:r w:rsidR="00D86A24" w:rsidRPr="00890C51">
        <w:rPr>
          <w:sz w:val="24"/>
          <w:szCs w:val="24"/>
        </w:rPr>
        <w:t xml:space="preserve"> </w:t>
      </w:r>
      <w:r w:rsidR="00D86A24">
        <w:rPr>
          <w:sz w:val="24"/>
          <w:szCs w:val="24"/>
          <w:lang w:val="en-US"/>
        </w:rPr>
        <w:t>a</w:t>
      </w:r>
      <w:r w:rsidR="00D86A24" w:rsidRPr="00890C51">
        <w:rPr>
          <w:sz w:val="24"/>
          <w:szCs w:val="24"/>
        </w:rPr>
        <w:t xml:space="preserve"> </w:t>
      </w:r>
      <w:proofErr w:type="spellStart"/>
      <w:r w:rsidR="00D86A24">
        <w:rPr>
          <w:sz w:val="24"/>
          <w:szCs w:val="24"/>
          <w:lang w:val="en-US"/>
        </w:rPr>
        <w:t>drumurilor</w:t>
      </w:r>
      <w:proofErr w:type="spellEnd"/>
      <w:r w:rsidR="00D86A24" w:rsidRPr="00890C51">
        <w:rPr>
          <w:sz w:val="24"/>
          <w:szCs w:val="24"/>
        </w:rPr>
        <w:t xml:space="preserve"> </w:t>
      </w:r>
      <w:r w:rsidR="00D86A24">
        <w:rPr>
          <w:sz w:val="24"/>
          <w:szCs w:val="24"/>
          <w:lang w:val="en-US"/>
        </w:rPr>
        <w:t>RM</w:t>
      </w:r>
      <w:r w:rsidR="00D86A24" w:rsidRPr="00890C51">
        <w:rPr>
          <w:sz w:val="24"/>
          <w:szCs w:val="24"/>
        </w:rPr>
        <w:t xml:space="preserve">”, </w:t>
      </w:r>
      <w:r w:rsidRPr="00890C51">
        <w:rPr>
          <w:sz w:val="24"/>
          <w:szCs w:val="24"/>
        </w:rPr>
        <w:t xml:space="preserve"> </w:t>
      </w:r>
      <w:r w:rsidRPr="00687935">
        <w:rPr>
          <w:sz w:val="24"/>
          <w:szCs w:val="24"/>
        </w:rPr>
        <w:t>а</w:t>
      </w:r>
      <w:r w:rsidRPr="00890C51">
        <w:rPr>
          <w:sz w:val="24"/>
          <w:szCs w:val="24"/>
        </w:rPr>
        <w:t xml:space="preserve"> </w:t>
      </w:r>
      <w:r w:rsidRPr="00687935">
        <w:rPr>
          <w:sz w:val="24"/>
          <w:szCs w:val="24"/>
        </w:rPr>
        <w:t>так</w:t>
      </w:r>
      <w:r w:rsidRPr="00890C51">
        <w:rPr>
          <w:sz w:val="24"/>
          <w:szCs w:val="24"/>
        </w:rPr>
        <w:t xml:space="preserve"> </w:t>
      </w:r>
      <w:r w:rsidRPr="00687935">
        <w:rPr>
          <w:sz w:val="24"/>
          <w:szCs w:val="24"/>
        </w:rPr>
        <w:t>же</w:t>
      </w:r>
      <w:r w:rsidRPr="00890C51">
        <w:rPr>
          <w:sz w:val="24"/>
          <w:szCs w:val="24"/>
        </w:rPr>
        <w:t xml:space="preserve"> </w:t>
      </w:r>
      <w:r w:rsidRPr="00687935">
        <w:rPr>
          <w:sz w:val="24"/>
          <w:szCs w:val="24"/>
        </w:rPr>
        <w:t>согласованиями</w:t>
      </w:r>
      <w:r w:rsidRPr="00890C51">
        <w:rPr>
          <w:sz w:val="24"/>
          <w:szCs w:val="24"/>
        </w:rPr>
        <w:t xml:space="preserve"> </w:t>
      </w:r>
      <w:r w:rsidRPr="00687935">
        <w:rPr>
          <w:sz w:val="24"/>
          <w:szCs w:val="24"/>
        </w:rPr>
        <w:t>с</w:t>
      </w:r>
      <w:r w:rsidRPr="00890C51">
        <w:rPr>
          <w:sz w:val="24"/>
          <w:szCs w:val="24"/>
        </w:rPr>
        <w:t xml:space="preserve"> </w:t>
      </w:r>
      <w:r w:rsidRPr="00687935">
        <w:rPr>
          <w:sz w:val="24"/>
          <w:szCs w:val="24"/>
        </w:rPr>
        <w:t>заинтересованными</w:t>
      </w:r>
      <w:r w:rsidRPr="00890C51">
        <w:rPr>
          <w:sz w:val="24"/>
          <w:szCs w:val="24"/>
        </w:rPr>
        <w:t xml:space="preserve"> </w:t>
      </w:r>
      <w:r w:rsidRPr="00687935">
        <w:rPr>
          <w:sz w:val="24"/>
          <w:szCs w:val="24"/>
        </w:rPr>
        <w:t>организациями</w:t>
      </w:r>
      <w:r w:rsidRPr="00890C51">
        <w:rPr>
          <w:sz w:val="24"/>
          <w:szCs w:val="24"/>
        </w:rPr>
        <w:t>.</w:t>
      </w:r>
    </w:p>
    <w:p w:rsidR="00B875AF" w:rsidRDefault="00B875AF" w:rsidP="00404125">
      <w:pPr>
        <w:spacing w:after="0"/>
        <w:rPr>
          <w:sz w:val="24"/>
          <w:szCs w:val="24"/>
        </w:rPr>
      </w:pPr>
      <w:r w:rsidRPr="00890C51">
        <w:rPr>
          <w:sz w:val="24"/>
          <w:szCs w:val="24"/>
          <w:lang w:val="ro-RO"/>
        </w:rPr>
        <w:tab/>
      </w:r>
      <w:r>
        <w:rPr>
          <w:sz w:val="24"/>
          <w:szCs w:val="24"/>
        </w:rPr>
        <w:t xml:space="preserve">Местоположение объекта - </w:t>
      </w:r>
      <w:proofErr w:type="spellStart"/>
      <w:r w:rsidR="00890C51">
        <w:rPr>
          <w:sz w:val="24"/>
          <w:szCs w:val="24"/>
        </w:rPr>
        <w:t>Единецкий</w:t>
      </w:r>
      <w:proofErr w:type="spellEnd"/>
      <w:r>
        <w:rPr>
          <w:sz w:val="24"/>
          <w:szCs w:val="24"/>
        </w:rPr>
        <w:t xml:space="preserve"> район, </w:t>
      </w:r>
      <w:r w:rsidR="00890C51">
        <w:rPr>
          <w:sz w:val="24"/>
          <w:szCs w:val="24"/>
        </w:rPr>
        <w:t xml:space="preserve">участок автодороги М14 км57,09 у села </w:t>
      </w:r>
      <w:proofErr w:type="spellStart"/>
      <w:r w:rsidR="00890C51">
        <w:rPr>
          <w:sz w:val="24"/>
          <w:szCs w:val="24"/>
        </w:rPr>
        <w:t>Хлиная</w:t>
      </w:r>
      <w:proofErr w:type="spellEnd"/>
      <w:r w:rsidR="00890C51">
        <w:rPr>
          <w:sz w:val="24"/>
          <w:szCs w:val="24"/>
        </w:rPr>
        <w:t xml:space="preserve">, направление на </w:t>
      </w:r>
      <w:proofErr w:type="spellStart"/>
      <w:r w:rsidR="00890C51">
        <w:rPr>
          <w:sz w:val="24"/>
          <w:szCs w:val="24"/>
        </w:rPr>
        <w:t>г</w:t>
      </w:r>
      <w:proofErr w:type="gramStart"/>
      <w:r w:rsidR="00890C51">
        <w:rPr>
          <w:sz w:val="24"/>
          <w:szCs w:val="24"/>
        </w:rPr>
        <w:t>.Б</w:t>
      </w:r>
      <w:proofErr w:type="gramEnd"/>
      <w:r w:rsidR="00890C51">
        <w:rPr>
          <w:sz w:val="24"/>
          <w:szCs w:val="24"/>
        </w:rPr>
        <w:t>ричень</w:t>
      </w:r>
      <w:proofErr w:type="spellEnd"/>
      <w:r w:rsidR="00890C51">
        <w:rPr>
          <w:sz w:val="24"/>
          <w:szCs w:val="24"/>
        </w:rPr>
        <w:t>.</w:t>
      </w:r>
    </w:p>
    <w:p w:rsidR="00890C51" w:rsidRDefault="00B875AF" w:rsidP="00890C51">
      <w:pPr>
        <w:spacing w:after="0"/>
        <w:rPr>
          <w:sz w:val="24"/>
          <w:szCs w:val="24"/>
        </w:rPr>
      </w:pPr>
      <w:r>
        <w:rPr>
          <w:sz w:val="24"/>
          <w:szCs w:val="24"/>
        </w:rPr>
        <w:tab/>
      </w:r>
      <w:proofErr w:type="gramStart"/>
      <w:r w:rsidR="00890C51">
        <w:rPr>
          <w:sz w:val="24"/>
          <w:szCs w:val="24"/>
        </w:rPr>
        <w:t>Согласно постановления</w:t>
      </w:r>
      <w:proofErr w:type="gramEnd"/>
      <w:r w:rsidR="00890C51">
        <w:rPr>
          <w:sz w:val="24"/>
          <w:szCs w:val="24"/>
        </w:rPr>
        <w:t xml:space="preserve"> правительства РМ №1323 от 29.12.2000 г,  автодорога М14 относиться к национальным дорогам общего пользования.</w:t>
      </w:r>
    </w:p>
    <w:p w:rsidR="00890C51" w:rsidRDefault="00890C51" w:rsidP="00890C51">
      <w:pPr>
        <w:spacing w:after="0"/>
        <w:ind w:firstLine="709"/>
        <w:rPr>
          <w:sz w:val="24"/>
          <w:szCs w:val="24"/>
        </w:rPr>
      </w:pPr>
      <w:r>
        <w:rPr>
          <w:sz w:val="24"/>
          <w:szCs w:val="24"/>
        </w:rPr>
        <w:t>Согласно</w:t>
      </w:r>
      <w:r w:rsidRPr="00890C51">
        <w:rPr>
          <w:sz w:val="24"/>
          <w:szCs w:val="24"/>
        </w:rPr>
        <w:t xml:space="preserve"> </w:t>
      </w:r>
      <w:r>
        <w:rPr>
          <w:sz w:val="24"/>
          <w:szCs w:val="24"/>
          <w:lang w:val="en-US"/>
        </w:rPr>
        <w:t>NCM</w:t>
      </w:r>
      <w:r w:rsidRPr="00890C51">
        <w:rPr>
          <w:sz w:val="24"/>
          <w:szCs w:val="24"/>
        </w:rPr>
        <w:t xml:space="preserve"> </w:t>
      </w:r>
      <w:r>
        <w:rPr>
          <w:sz w:val="24"/>
          <w:szCs w:val="24"/>
          <w:lang w:val="en-US"/>
        </w:rPr>
        <w:t>D</w:t>
      </w:r>
      <w:r w:rsidRPr="00890C51">
        <w:rPr>
          <w:sz w:val="24"/>
          <w:szCs w:val="24"/>
        </w:rPr>
        <w:t xml:space="preserve">.02.01:2015 </w:t>
      </w:r>
      <w:r>
        <w:rPr>
          <w:sz w:val="24"/>
          <w:szCs w:val="24"/>
        </w:rPr>
        <w:t>автодорога М14 относится к национальным дорогам со средней интенсивностью движения, для международных перевозок, с тремя полосами движения.</w:t>
      </w:r>
    </w:p>
    <w:p w:rsidR="00E521A2" w:rsidRDefault="00890C51" w:rsidP="00890C51">
      <w:pPr>
        <w:spacing w:after="0"/>
        <w:ind w:firstLine="709"/>
        <w:rPr>
          <w:sz w:val="24"/>
          <w:szCs w:val="24"/>
        </w:rPr>
      </w:pPr>
      <w:r>
        <w:rPr>
          <w:sz w:val="24"/>
          <w:szCs w:val="24"/>
        </w:rPr>
        <w:t>В существующих условиях автодорога М14  пересекает республику Молдова начиная от  границы с  Украиной село Первомайское –г. Тирасполь – транспортный узел пересечения М1,М2 и М14</w:t>
      </w:r>
      <w:r w:rsidR="00E521A2">
        <w:rPr>
          <w:sz w:val="24"/>
          <w:szCs w:val="24"/>
        </w:rPr>
        <w:t xml:space="preserve">- </w:t>
      </w:r>
      <w:proofErr w:type="spellStart"/>
      <w:r w:rsidR="00E521A2">
        <w:rPr>
          <w:sz w:val="24"/>
          <w:szCs w:val="24"/>
        </w:rPr>
        <w:t>г</w:t>
      </w:r>
      <w:proofErr w:type="gramStart"/>
      <w:r w:rsidR="00E521A2">
        <w:rPr>
          <w:sz w:val="24"/>
          <w:szCs w:val="24"/>
        </w:rPr>
        <w:t>.Б</w:t>
      </w:r>
      <w:proofErr w:type="gramEnd"/>
      <w:r w:rsidR="00E521A2">
        <w:rPr>
          <w:sz w:val="24"/>
          <w:szCs w:val="24"/>
        </w:rPr>
        <w:t>элць</w:t>
      </w:r>
      <w:proofErr w:type="spellEnd"/>
      <w:r w:rsidR="00E521A2">
        <w:rPr>
          <w:sz w:val="24"/>
          <w:szCs w:val="24"/>
        </w:rPr>
        <w:t xml:space="preserve"> – г.Единец –</w:t>
      </w:r>
      <w:proofErr w:type="spellStart"/>
      <w:r w:rsidR="00E521A2">
        <w:rPr>
          <w:sz w:val="24"/>
          <w:szCs w:val="24"/>
        </w:rPr>
        <w:t>г.Бричень</w:t>
      </w:r>
      <w:proofErr w:type="spellEnd"/>
      <w:r w:rsidR="00E521A2">
        <w:rPr>
          <w:sz w:val="24"/>
          <w:szCs w:val="24"/>
        </w:rPr>
        <w:t xml:space="preserve"> – гр.Украины село Крива.</w:t>
      </w:r>
    </w:p>
    <w:p w:rsidR="00E521A2" w:rsidRDefault="00E521A2" w:rsidP="00890C51">
      <w:pPr>
        <w:spacing w:after="0"/>
        <w:ind w:firstLine="709"/>
        <w:rPr>
          <w:sz w:val="24"/>
          <w:szCs w:val="24"/>
        </w:rPr>
      </w:pPr>
      <w:r>
        <w:rPr>
          <w:sz w:val="24"/>
          <w:szCs w:val="24"/>
        </w:rPr>
        <w:t>На всём протяжении в пределах республики на автодороге М14 имеется два типа капитального покрытия, цементобетонное и асфальтобетонное.</w:t>
      </w:r>
    </w:p>
    <w:p w:rsidR="00E521A2" w:rsidRDefault="00E521A2" w:rsidP="00890C51">
      <w:pPr>
        <w:spacing w:after="0"/>
        <w:ind w:firstLine="709"/>
        <w:rPr>
          <w:sz w:val="24"/>
          <w:szCs w:val="24"/>
        </w:rPr>
      </w:pPr>
      <w:r>
        <w:rPr>
          <w:sz w:val="24"/>
          <w:szCs w:val="24"/>
        </w:rPr>
        <w:t>Общая протяженность дороги в пределах республики 372,59км в</w:t>
      </w:r>
      <w:proofErr w:type="gramStart"/>
      <w:r>
        <w:rPr>
          <w:sz w:val="24"/>
          <w:szCs w:val="24"/>
        </w:rPr>
        <w:t xml:space="preserve"> .</w:t>
      </w:r>
      <w:proofErr w:type="gramEnd"/>
      <w:r>
        <w:rPr>
          <w:sz w:val="24"/>
          <w:szCs w:val="24"/>
        </w:rPr>
        <w:t>т.ч. с цементобетонным покрытием 239,3 км с асфальтобетонным 133,29км.</w:t>
      </w:r>
    </w:p>
    <w:p w:rsidR="00E521A2" w:rsidRDefault="00E521A2" w:rsidP="00890C51">
      <w:pPr>
        <w:spacing w:after="0"/>
        <w:ind w:firstLine="709"/>
        <w:rPr>
          <w:sz w:val="24"/>
          <w:szCs w:val="24"/>
        </w:rPr>
      </w:pPr>
      <w:r>
        <w:rPr>
          <w:sz w:val="24"/>
          <w:szCs w:val="24"/>
        </w:rPr>
        <w:t>На проектируемом  участке км57,09 по обеспечению устойчивости земляного полотна существующее покрытие асфальтобетонное с замеренными толщинами слоёв:</w:t>
      </w:r>
    </w:p>
    <w:p w:rsidR="00E521A2" w:rsidRDefault="00E521A2" w:rsidP="00890C51">
      <w:pPr>
        <w:spacing w:after="0"/>
        <w:ind w:firstLine="709"/>
        <w:rPr>
          <w:sz w:val="24"/>
          <w:szCs w:val="24"/>
        </w:rPr>
      </w:pPr>
      <w:r>
        <w:rPr>
          <w:sz w:val="24"/>
          <w:szCs w:val="24"/>
        </w:rPr>
        <w:t>-Щебень (в месте замера - гранит)         -52-70см</w:t>
      </w:r>
    </w:p>
    <w:p w:rsidR="00890C51" w:rsidRDefault="00E521A2" w:rsidP="00890C51">
      <w:pPr>
        <w:spacing w:after="0"/>
        <w:ind w:firstLine="709"/>
        <w:rPr>
          <w:sz w:val="24"/>
          <w:szCs w:val="24"/>
        </w:rPr>
      </w:pPr>
      <w:r>
        <w:rPr>
          <w:sz w:val="24"/>
          <w:szCs w:val="24"/>
        </w:rPr>
        <w:t>-</w:t>
      </w:r>
      <w:r w:rsidRPr="00E521A2">
        <w:rPr>
          <w:sz w:val="24"/>
          <w:szCs w:val="24"/>
        </w:rPr>
        <w:t>“</w:t>
      </w:r>
      <w:r>
        <w:rPr>
          <w:sz w:val="24"/>
          <w:szCs w:val="24"/>
        </w:rPr>
        <w:t>Чёрные</w:t>
      </w:r>
      <w:r w:rsidRPr="00E521A2">
        <w:rPr>
          <w:sz w:val="24"/>
          <w:szCs w:val="24"/>
        </w:rPr>
        <w:t>”</w:t>
      </w:r>
      <w:r>
        <w:rPr>
          <w:sz w:val="24"/>
          <w:szCs w:val="24"/>
        </w:rPr>
        <w:t xml:space="preserve"> слои (асфальтобетон)            -25-28см</w:t>
      </w:r>
      <w:r w:rsidR="00890C51">
        <w:rPr>
          <w:sz w:val="24"/>
          <w:szCs w:val="24"/>
        </w:rPr>
        <w:t xml:space="preserve"> </w:t>
      </w:r>
    </w:p>
    <w:p w:rsidR="00E521A2" w:rsidRDefault="00E521A2" w:rsidP="00890C51">
      <w:pPr>
        <w:spacing w:after="0"/>
        <w:ind w:firstLine="709"/>
        <w:rPr>
          <w:sz w:val="24"/>
          <w:szCs w:val="24"/>
        </w:rPr>
      </w:pPr>
      <w:r>
        <w:rPr>
          <w:sz w:val="24"/>
          <w:szCs w:val="24"/>
        </w:rPr>
        <w:t>-Ширина проезжей части                          - 11-11,5м</w:t>
      </w:r>
    </w:p>
    <w:p w:rsidR="00E521A2" w:rsidRDefault="00A82FD4" w:rsidP="00890C51">
      <w:pPr>
        <w:spacing w:after="0"/>
        <w:ind w:firstLine="709"/>
        <w:rPr>
          <w:sz w:val="24"/>
          <w:szCs w:val="24"/>
        </w:rPr>
      </w:pPr>
      <w:r>
        <w:rPr>
          <w:sz w:val="24"/>
          <w:szCs w:val="24"/>
        </w:rPr>
        <w:t>Протяженность участка требующего реабилитации и обеспечения устойчивости земляного полотна составляет  930м от ПК568+25-ПК576+99.</w:t>
      </w:r>
    </w:p>
    <w:p w:rsidR="00A82FD4" w:rsidRDefault="00A82FD4" w:rsidP="00890C51">
      <w:pPr>
        <w:spacing w:after="0"/>
        <w:ind w:firstLine="709"/>
        <w:rPr>
          <w:sz w:val="24"/>
          <w:szCs w:val="24"/>
        </w:rPr>
      </w:pPr>
      <w:r>
        <w:rPr>
          <w:sz w:val="24"/>
          <w:szCs w:val="24"/>
        </w:rPr>
        <w:t xml:space="preserve">В основе составления проектной документации по обеспечению устойчивости </w:t>
      </w:r>
      <w:proofErr w:type="spellStart"/>
      <w:r>
        <w:rPr>
          <w:sz w:val="24"/>
          <w:szCs w:val="24"/>
        </w:rPr>
        <w:t>земполотна</w:t>
      </w:r>
      <w:proofErr w:type="spellEnd"/>
      <w:r>
        <w:rPr>
          <w:sz w:val="24"/>
          <w:szCs w:val="24"/>
        </w:rPr>
        <w:t xml:space="preserve"> автодороги М14 ПК568+25-ПК576+99</w:t>
      </w:r>
      <w:r w:rsidR="000E2987" w:rsidRPr="000E2987">
        <w:rPr>
          <w:sz w:val="24"/>
          <w:szCs w:val="24"/>
        </w:rPr>
        <w:t xml:space="preserve"> </w:t>
      </w:r>
      <w:r w:rsidR="000E2987">
        <w:rPr>
          <w:sz w:val="24"/>
          <w:szCs w:val="24"/>
        </w:rPr>
        <w:t>лежат</w:t>
      </w:r>
      <w:r>
        <w:rPr>
          <w:sz w:val="24"/>
          <w:szCs w:val="24"/>
        </w:rPr>
        <w:t>:</w:t>
      </w:r>
    </w:p>
    <w:p w:rsidR="00A82FD4" w:rsidRDefault="00A82FD4" w:rsidP="00890C51">
      <w:pPr>
        <w:spacing w:after="0"/>
        <w:ind w:firstLine="709"/>
        <w:rPr>
          <w:sz w:val="24"/>
          <w:szCs w:val="24"/>
        </w:rPr>
      </w:pPr>
      <w:r>
        <w:rPr>
          <w:sz w:val="24"/>
          <w:szCs w:val="24"/>
        </w:rPr>
        <w:t>-Топографические изыскания</w:t>
      </w:r>
    </w:p>
    <w:p w:rsidR="00A82FD4" w:rsidRDefault="00A82FD4" w:rsidP="00890C51">
      <w:pPr>
        <w:spacing w:after="0"/>
        <w:ind w:firstLine="709"/>
        <w:rPr>
          <w:sz w:val="24"/>
          <w:szCs w:val="24"/>
        </w:rPr>
      </w:pPr>
      <w:r>
        <w:rPr>
          <w:sz w:val="24"/>
          <w:szCs w:val="24"/>
        </w:rPr>
        <w:t>-Инженерно-геологические обследования.</w:t>
      </w:r>
    </w:p>
    <w:p w:rsidR="00A82FD4" w:rsidRDefault="00A82FD4" w:rsidP="00890C51">
      <w:pPr>
        <w:spacing w:after="0"/>
        <w:ind w:firstLine="709"/>
        <w:rPr>
          <w:sz w:val="24"/>
          <w:szCs w:val="24"/>
        </w:rPr>
      </w:pPr>
      <w:r>
        <w:rPr>
          <w:sz w:val="24"/>
          <w:szCs w:val="24"/>
        </w:rPr>
        <w:t>-Гидрометеорологические обследования.</w:t>
      </w:r>
    </w:p>
    <w:p w:rsidR="00A82FD4" w:rsidRDefault="00A82FD4" w:rsidP="00890C51">
      <w:pPr>
        <w:spacing w:after="0"/>
        <w:ind w:firstLine="709"/>
        <w:rPr>
          <w:sz w:val="24"/>
          <w:szCs w:val="24"/>
        </w:rPr>
      </w:pPr>
      <w:r>
        <w:rPr>
          <w:sz w:val="24"/>
          <w:szCs w:val="24"/>
        </w:rPr>
        <w:t>-Материалы прошлых лет.</w:t>
      </w:r>
    </w:p>
    <w:p w:rsidR="00605EB7" w:rsidRDefault="00A82FD4" w:rsidP="00890C51">
      <w:pPr>
        <w:spacing w:after="0"/>
        <w:ind w:firstLine="709"/>
        <w:rPr>
          <w:sz w:val="24"/>
          <w:szCs w:val="24"/>
        </w:rPr>
      </w:pPr>
      <w:r>
        <w:rPr>
          <w:sz w:val="24"/>
          <w:szCs w:val="24"/>
        </w:rPr>
        <w:t>-Разработки и рекоменда</w:t>
      </w:r>
      <w:r w:rsidR="00605EB7">
        <w:rPr>
          <w:sz w:val="24"/>
          <w:szCs w:val="24"/>
        </w:rPr>
        <w:t xml:space="preserve">ции выполнены в рамках </w:t>
      </w:r>
      <w:proofErr w:type="spellStart"/>
      <w:r w:rsidR="00605EB7">
        <w:rPr>
          <w:sz w:val="24"/>
          <w:szCs w:val="24"/>
        </w:rPr>
        <w:t>составле</w:t>
      </w:r>
      <w:r>
        <w:rPr>
          <w:sz w:val="24"/>
          <w:szCs w:val="24"/>
        </w:rPr>
        <w:t>ного</w:t>
      </w:r>
      <w:proofErr w:type="spellEnd"/>
      <w:r>
        <w:rPr>
          <w:sz w:val="24"/>
          <w:szCs w:val="24"/>
        </w:rPr>
        <w:t xml:space="preserve"> ТЭО реабилитации </w:t>
      </w:r>
    </w:p>
    <w:p w:rsidR="00A82FD4" w:rsidRPr="00176987" w:rsidRDefault="00605EB7" w:rsidP="00890C51">
      <w:pPr>
        <w:spacing w:after="0"/>
        <w:ind w:firstLine="709"/>
        <w:rPr>
          <w:sz w:val="24"/>
          <w:szCs w:val="24"/>
        </w:rPr>
      </w:pPr>
      <w:r>
        <w:rPr>
          <w:sz w:val="24"/>
          <w:szCs w:val="24"/>
        </w:rPr>
        <w:t xml:space="preserve">   </w:t>
      </w:r>
      <w:r w:rsidR="00A82FD4">
        <w:rPr>
          <w:sz w:val="24"/>
          <w:szCs w:val="24"/>
        </w:rPr>
        <w:t xml:space="preserve">автодороги </w:t>
      </w:r>
      <w:proofErr w:type="spellStart"/>
      <w:proofErr w:type="gramStart"/>
      <w:r w:rsidR="00A82FD4">
        <w:rPr>
          <w:sz w:val="24"/>
          <w:szCs w:val="24"/>
        </w:rPr>
        <w:t>Бельцы-Крива</w:t>
      </w:r>
      <w:proofErr w:type="spellEnd"/>
      <w:proofErr w:type="gramEnd"/>
      <w:r w:rsidR="00A82FD4">
        <w:rPr>
          <w:sz w:val="24"/>
          <w:szCs w:val="24"/>
        </w:rPr>
        <w:t xml:space="preserve"> (</w:t>
      </w:r>
      <w:r w:rsidR="00A82FD4">
        <w:rPr>
          <w:sz w:val="24"/>
          <w:szCs w:val="24"/>
          <w:lang w:val="en-US"/>
        </w:rPr>
        <w:t>UNIVERSINJ</w:t>
      </w:r>
      <w:r w:rsidR="00A82FD4">
        <w:rPr>
          <w:sz w:val="24"/>
          <w:szCs w:val="24"/>
        </w:rPr>
        <w:t>) 20</w:t>
      </w:r>
      <w:r>
        <w:rPr>
          <w:sz w:val="24"/>
          <w:szCs w:val="24"/>
        </w:rPr>
        <w:t>11</w:t>
      </w:r>
      <w:r w:rsidR="00A82FD4">
        <w:rPr>
          <w:sz w:val="24"/>
          <w:szCs w:val="24"/>
        </w:rPr>
        <w:t>г</w:t>
      </w:r>
    </w:p>
    <w:p w:rsidR="00A82FD4" w:rsidRDefault="00A82FD4" w:rsidP="00890C51">
      <w:pPr>
        <w:spacing w:after="0"/>
        <w:ind w:firstLine="709"/>
        <w:rPr>
          <w:sz w:val="24"/>
          <w:szCs w:val="24"/>
        </w:rPr>
      </w:pPr>
      <w:r w:rsidRPr="00A82FD4">
        <w:rPr>
          <w:sz w:val="24"/>
          <w:szCs w:val="24"/>
        </w:rPr>
        <w:t xml:space="preserve">- </w:t>
      </w:r>
      <w:r>
        <w:rPr>
          <w:sz w:val="24"/>
          <w:szCs w:val="24"/>
        </w:rPr>
        <w:t>Опросы специалистов эксплуатирующих участок автодороги.</w:t>
      </w:r>
    </w:p>
    <w:p w:rsidR="00CB7583" w:rsidRDefault="00CB7583" w:rsidP="00890C51">
      <w:pPr>
        <w:spacing w:after="0"/>
        <w:ind w:firstLine="709"/>
        <w:rPr>
          <w:sz w:val="24"/>
          <w:szCs w:val="24"/>
        </w:rPr>
      </w:pPr>
      <w:r>
        <w:rPr>
          <w:sz w:val="24"/>
          <w:szCs w:val="24"/>
        </w:rPr>
        <w:t>Изыскательские и обследовательские работы велись в период  июль-август 2015г.</w:t>
      </w:r>
    </w:p>
    <w:p w:rsidR="008049FA" w:rsidRDefault="00CB7583" w:rsidP="00890C51">
      <w:pPr>
        <w:spacing w:after="0"/>
        <w:ind w:firstLine="709"/>
        <w:rPr>
          <w:sz w:val="24"/>
          <w:szCs w:val="24"/>
        </w:rPr>
      </w:pPr>
      <w:r w:rsidRPr="000E2987">
        <w:rPr>
          <w:b/>
          <w:sz w:val="24"/>
          <w:szCs w:val="24"/>
        </w:rPr>
        <w:t>Краткая</w:t>
      </w:r>
      <w:r w:rsidR="00A21BB6" w:rsidRPr="000E2987">
        <w:rPr>
          <w:b/>
          <w:sz w:val="24"/>
          <w:szCs w:val="24"/>
        </w:rPr>
        <w:t xml:space="preserve"> историческая справка о данном участке заключается</w:t>
      </w:r>
      <w:r w:rsidR="008049FA" w:rsidRPr="000E2987">
        <w:rPr>
          <w:b/>
          <w:sz w:val="24"/>
          <w:szCs w:val="24"/>
        </w:rPr>
        <w:t xml:space="preserve"> в следующем</w:t>
      </w:r>
      <w:r w:rsidR="008049FA">
        <w:rPr>
          <w:sz w:val="24"/>
          <w:szCs w:val="24"/>
        </w:rPr>
        <w:t>, участок реконструировался в 1982г. Реконструкция заключалась в спрямлении, повышении насыпи, строительств</w:t>
      </w:r>
      <w:r w:rsidR="000E2987">
        <w:rPr>
          <w:sz w:val="24"/>
          <w:szCs w:val="24"/>
        </w:rPr>
        <w:t>е</w:t>
      </w:r>
      <w:r w:rsidR="008049FA">
        <w:rPr>
          <w:sz w:val="24"/>
          <w:szCs w:val="24"/>
        </w:rPr>
        <w:t xml:space="preserve"> нового водопропускного сооружения под насыпью.</w:t>
      </w:r>
    </w:p>
    <w:p w:rsidR="00CB7583" w:rsidRDefault="008049FA" w:rsidP="00890C51">
      <w:pPr>
        <w:spacing w:after="0"/>
        <w:ind w:firstLine="709"/>
        <w:rPr>
          <w:sz w:val="24"/>
          <w:szCs w:val="24"/>
        </w:rPr>
      </w:pPr>
      <w:r>
        <w:rPr>
          <w:sz w:val="24"/>
          <w:szCs w:val="24"/>
        </w:rPr>
        <w:lastRenderedPageBreak/>
        <w:t>Во время проведения работ по реконструкции был разрушен на старой дороге каменно-арочный мост отверстием 6,0м, следы которого видны в настоящих условиях на выходе из существующего сооружени</w:t>
      </w:r>
      <w:proofErr w:type="gramStart"/>
      <w:r>
        <w:rPr>
          <w:sz w:val="24"/>
          <w:szCs w:val="24"/>
        </w:rPr>
        <w:t>я-</w:t>
      </w:r>
      <w:proofErr w:type="gramEnd"/>
      <w:r>
        <w:rPr>
          <w:sz w:val="24"/>
          <w:szCs w:val="24"/>
        </w:rPr>
        <w:t xml:space="preserve"> трубы </w:t>
      </w:r>
      <w:r>
        <w:rPr>
          <w:rFonts w:cstheme="minorHAnsi"/>
          <w:sz w:val="24"/>
          <w:szCs w:val="24"/>
        </w:rPr>
        <w:t>Ø</w:t>
      </w:r>
      <w:r>
        <w:rPr>
          <w:sz w:val="24"/>
          <w:szCs w:val="24"/>
        </w:rPr>
        <w:t xml:space="preserve">3х2,0м с коническим </w:t>
      </w:r>
      <w:r w:rsidR="004A4E61">
        <w:rPr>
          <w:sz w:val="24"/>
          <w:szCs w:val="24"/>
        </w:rPr>
        <w:t>входным звеном.</w:t>
      </w:r>
    </w:p>
    <w:p w:rsidR="004A4E61" w:rsidRDefault="004A4E61" w:rsidP="00890C51">
      <w:pPr>
        <w:spacing w:after="0"/>
        <w:ind w:firstLine="709"/>
        <w:rPr>
          <w:sz w:val="24"/>
          <w:szCs w:val="24"/>
        </w:rPr>
      </w:pPr>
      <w:r>
        <w:rPr>
          <w:sz w:val="24"/>
          <w:szCs w:val="24"/>
        </w:rPr>
        <w:t xml:space="preserve">Учитывая, что новая насыпь  </w:t>
      </w:r>
      <w:r w:rsidR="00605EB7">
        <w:rPr>
          <w:sz w:val="24"/>
          <w:szCs w:val="24"/>
        </w:rPr>
        <w:t>высотой</w:t>
      </w:r>
      <w:r>
        <w:rPr>
          <w:sz w:val="24"/>
          <w:szCs w:val="24"/>
        </w:rPr>
        <w:t xml:space="preserve"> около 10,5м высотой, построили </w:t>
      </w:r>
      <w:proofErr w:type="spellStart"/>
      <w:r>
        <w:rPr>
          <w:sz w:val="24"/>
          <w:szCs w:val="24"/>
        </w:rPr>
        <w:t>трехочковую</w:t>
      </w:r>
      <w:proofErr w:type="spellEnd"/>
      <w:r>
        <w:rPr>
          <w:sz w:val="24"/>
          <w:szCs w:val="24"/>
        </w:rPr>
        <w:t xml:space="preserve"> трубу 3</w:t>
      </w:r>
      <w:r>
        <w:rPr>
          <w:rFonts w:cstheme="minorHAnsi"/>
          <w:sz w:val="24"/>
          <w:szCs w:val="24"/>
        </w:rPr>
        <w:t>Ø</w:t>
      </w:r>
      <w:r>
        <w:rPr>
          <w:sz w:val="24"/>
          <w:szCs w:val="24"/>
        </w:rPr>
        <w:t>2,0м</w:t>
      </w:r>
      <w:r w:rsidR="000E2987">
        <w:rPr>
          <w:sz w:val="24"/>
          <w:szCs w:val="24"/>
        </w:rPr>
        <w:t xml:space="preserve"> на</w:t>
      </w:r>
      <w:r>
        <w:rPr>
          <w:sz w:val="24"/>
          <w:szCs w:val="24"/>
        </w:rPr>
        <w:t xml:space="preserve"> </w:t>
      </w:r>
      <w:proofErr w:type="spellStart"/>
      <w:r>
        <w:rPr>
          <w:sz w:val="24"/>
          <w:szCs w:val="24"/>
        </w:rPr>
        <w:t>р</w:t>
      </w:r>
      <w:proofErr w:type="gramStart"/>
      <w:r>
        <w:rPr>
          <w:sz w:val="24"/>
          <w:szCs w:val="24"/>
        </w:rPr>
        <w:t>.Р</w:t>
      </w:r>
      <w:proofErr w:type="gramEnd"/>
      <w:r>
        <w:rPr>
          <w:sz w:val="24"/>
          <w:szCs w:val="24"/>
        </w:rPr>
        <w:t>аковец</w:t>
      </w:r>
      <w:proofErr w:type="spellEnd"/>
      <w:r w:rsidR="000E2987">
        <w:rPr>
          <w:sz w:val="24"/>
          <w:szCs w:val="24"/>
        </w:rPr>
        <w:t xml:space="preserve"> на ПК570+79</w:t>
      </w:r>
      <w:r>
        <w:rPr>
          <w:sz w:val="24"/>
          <w:szCs w:val="24"/>
        </w:rPr>
        <w:t xml:space="preserve">, мостовое сооружение получилось нерациональным. Кроме того был учтён капитальный пруд в 350м выше насыпи значительно регулирующий паводки на реке </w:t>
      </w:r>
      <w:proofErr w:type="spellStart"/>
      <w:r>
        <w:rPr>
          <w:sz w:val="24"/>
          <w:szCs w:val="24"/>
        </w:rPr>
        <w:t>Раковец</w:t>
      </w:r>
      <w:proofErr w:type="spellEnd"/>
      <w:r>
        <w:rPr>
          <w:sz w:val="24"/>
          <w:szCs w:val="24"/>
        </w:rPr>
        <w:t xml:space="preserve"> с площадью водосбора 125км</w:t>
      </w:r>
      <w:r>
        <w:rPr>
          <w:rFonts w:cstheme="minorHAnsi"/>
          <w:sz w:val="24"/>
          <w:szCs w:val="24"/>
        </w:rPr>
        <w:t>²</w:t>
      </w:r>
      <w:r>
        <w:rPr>
          <w:sz w:val="24"/>
          <w:szCs w:val="24"/>
        </w:rPr>
        <w:t xml:space="preserve">. Пруд построен в 1956г прорывов, переливов </w:t>
      </w:r>
      <w:proofErr w:type="spellStart"/>
      <w:r>
        <w:rPr>
          <w:sz w:val="24"/>
          <w:szCs w:val="24"/>
        </w:rPr>
        <w:t>небыло</w:t>
      </w:r>
      <w:proofErr w:type="spellEnd"/>
      <w:r>
        <w:rPr>
          <w:sz w:val="24"/>
          <w:szCs w:val="24"/>
        </w:rPr>
        <w:t>.</w:t>
      </w:r>
    </w:p>
    <w:p w:rsidR="004A4E61" w:rsidRDefault="004A4E61" w:rsidP="00890C51">
      <w:pPr>
        <w:spacing w:after="0"/>
        <w:ind w:firstLine="709"/>
        <w:rPr>
          <w:sz w:val="24"/>
          <w:szCs w:val="24"/>
        </w:rPr>
      </w:pPr>
      <w:r>
        <w:rPr>
          <w:sz w:val="24"/>
          <w:szCs w:val="24"/>
        </w:rPr>
        <w:t>Начиная с 1982года насыпь начала де</w:t>
      </w:r>
      <w:r w:rsidR="00CA641F">
        <w:rPr>
          <w:sz w:val="24"/>
          <w:szCs w:val="24"/>
        </w:rPr>
        <w:t>ф</w:t>
      </w:r>
      <w:r>
        <w:rPr>
          <w:sz w:val="24"/>
          <w:szCs w:val="24"/>
        </w:rPr>
        <w:t>ормироват</w:t>
      </w:r>
      <w:r w:rsidR="003F599E">
        <w:rPr>
          <w:sz w:val="24"/>
          <w:szCs w:val="24"/>
        </w:rPr>
        <w:t>ь</w:t>
      </w:r>
      <w:r>
        <w:rPr>
          <w:sz w:val="24"/>
          <w:szCs w:val="24"/>
        </w:rPr>
        <w:t>ся</w:t>
      </w:r>
      <w:r w:rsidR="00CA641F">
        <w:rPr>
          <w:sz w:val="24"/>
          <w:szCs w:val="24"/>
        </w:rPr>
        <w:t xml:space="preserve"> </w:t>
      </w:r>
      <w:r>
        <w:rPr>
          <w:sz w:val="24"/>
          <w:szCs w:val="24"/>
        </w:rPr>
        <w:t>в разных местах, проектировались и про</w:t>
      </w:r>
      <w:r w:rsidR="00CA641F">
        <w:rPr>
          <w:sz w:val="24"/>
          <w:szCs w:val="24"/>
        </w:rPr>
        <w:t>водились частично мероприятия по  обеспечению устойчивости, которые не были доведены до конца, т.е. не выполнены проектные решения окончательно, а только частично.</w:t>
      </w:r>
    </w:p>
    <w:p w:rsidR="00CA641F" w:rsidRDefault="00CA641F" w:rsidP="00890C51">
      <w:pPr>
        <w:spacing w:after="0"/>
        <w:ind w:firstLine="709"/>
        <w:rPr>
          <w:sz w:val="24"/>
          <w:szCs w:val="24"/>
        </w:rPr>
      </w:pPr>
      <w:r>
        <w:rPr>
          <w:sz w:val="24"/>
          <w:szCs w:val="24"/>
        </w:rPr>
        <w:t>Эксплуатационные организации проводили постоянно поддерживающие дорогу мероприятия, вместе с тем деформации продолж</w:t>
      </w:r>
      <w:r w:rsidR="00605EB7">
        <w:rPr>
          <w:sz w:val="24"/>
          <w:szCs w:val="24"/>
        </w:rPr>
        <w:t>а</w:t>
      </w:r>
      <w:r>
        <w:rPr>
          <w:sz w:val="24"/>
          <w:szCs w:val="24"/>
        </w:rPr>
        <w:t>лись бессистемно в разных местах участка.</w:t>
      </w:r>
    </w:p>
    <w:p w:rsidR="00CA641F" w:rsidRDefault="00CA641F" w:rsidP="00890C51">
      <w:pPr>
        <w:spacing w:after="0"/>
        <w:ind w:firstLine="709"/>
        <w:rPr>
          <w:sz w:val="24"/>
          <w:szCs w:val="24"/>
        </w:rPr>
      </w:pPr>
      <w:r>
        <w:rPr>
          <w:sz w:val="24"/>
          <w:szCs w:val="24"/>
        </w:rPr>
        <w:t>Участок автодороги М14 км57 находиться на расстоянии  7км от г</w:t>
      </w:r>
      <w:proofErr w:type="gramStart"/>
      <w:r>
        <w:rPr>
          <w:sz w:val="24"/>
          <w:szCs w:val="24"/>
        </w:rPr>
        <w:t>.Е</w:t>
      </w:r>
      <w:proofErr w:type="gramEnd"/>
      <w:r>
        <w:rPr>
          <w:sz w:val="24"/>
          <w:szCs w:val="24"/>
        </w:rPr>
        <w:t xml:space="preserve">динцы в сторону </w:t>
      </w:r>
      <w:proofErr w:type="spellStart"/>
      <w:r>
        <w:rPr>
          <w:sz w:val="24"/>
          <w:szCs w:val="24"/>
        </w:rPr>
        <w:t>г.Бричень</w:t>
      </w:r>
      <w:proofErr w:type="spellEnd"/>
      <w:r>
        <w:rPr>
          <w:sz w:val="24"/>
          <w:szCs w:val="24"/>
        </w:rPr>
        <w:t>.</w:t>
      </w:r>
    </w:p>
    <w:p w:rsidR="00104000" w:rsidRDefault="00104000" w:rsidP="00890C51">
      <w:pPr>
        <w:spacing w:after="0"/>
        <w:ind w:firstLine="709"/>
        <w:rPr>
          <w:sz w:val="24"/>
          <w:szCs w:val="24"/>
        </w:rPr>
      </w:pPr>
    </w:p>
    <w:p w:rsidR="00CA641F" w:rsidRDefault="00CA641F" w:rsidP="00890C51">
      <w:pPr>
        <w:spacing w:after="0"/>
        <w:ind w:firstLine="709"/>
        <w:rPr>
          <w:sz w:val="24"/>
          <w:szCs w:val="24"/>
        </w:rPr>
      </w:pPr>
      <w:r>
        <w:rPr>
          <w:sz w:val="24"/>
          <w:szCs w:val="24"/>
        </w:rPr>
        <w:t>При исследовании интенсивности движения</w:t>
      </w:r>
      <w:r w:rsidR="00104000">
        <w:rPr>
          <w:sz w:val="24"/>
          <w:szCs w:val="24"/>
        </w:rPr>
        <w:t>,</w:t>
      </w:r>
      <w:r>
        <w:rPr>
          <w:sz w:val="24"/>
          <w:szCs w:val="24"/>
        </w:rPr>
        <w:t xml:space="preserve"> июль  месяц 2015года</w:t>
      </w:r>
      <w:r w:rsidR="00104000">
        <w:rPr>
          <w:sz w:val="24"/>
          <w:szCs w:val="24"/>
        </w:rPr>
        <w:t>,</w:t>
      </w:r>
      <w:r>
        <w:rPr>
          <w:sz w:val="24"/>
          <w:szCs w:val="24"/>
        </w:rPr>
        <w:t xml:space="preserve"> замеры показали, что транспортный поток на </w:t>
      </w:r>
      <w:proofErr w:type="gramStart"/>
      <w:r>
        <w:rPr>
          <w:sz w:val="24"/>
          <w:szCs w:val="24"/>
        </w:rPr>
        <w:t>км</w:t>
      </w:r>
      <w:proofErr w:type="gramEnd"/>
      <w:r>
        <w:rPr>
          <w:sz w:val="24"/>
          <w:szCs w:val="24"/>
        </w:rPr>
        <w:t xml:space="preserve"> 57,09 следующий:</w:t>
      </w:r>
    </w:p>
    <w:p w:rsidR="00CA641F" w:rsidRDefault="00CA641F" w:rsidP="00890C51">
      <w:pPr>
        <w:spacing w:after="0"/>
        <w:ind w:firstLine="709"/>
        <w:rPr>
          <w:sz w:val="24"/>
          <w:szCs w:val="24"/>
        </w:rPr>
      </w:pPr>
      <w:r>
        <w:rPr>
          <w:sz w:val="24"/>
          <w:szCs w:val="24"/>
        </w:rPr>
        <w:t>1. Легковые авто                             19</w:t>
      </w:r>
      <w:r w:rsidR="00104000">
        <w:rPr>
          <w:sz w:val="24"/>
          <w:szCs w:val="24"/>
        </w:rPr>
        <w:t>21</w:t>
      </w:r>
      <w:r>
        <w:rPr>
          <w:sz w:val="24"/>
          <w:szCs w:val="24"/>
        </w:rPr>
        <w:t xml:space="preserve">                          6</w:t>
      </w:r>
      <w:r w:rsidR="00104000">
        <w:rPr>
          <w:sz w:val="24"/>
          <w:szCs w:val="24"/>
        </w:rPr>
        <w:t>5</w:t>
      </w:r>
      <w:r>
        <w:rPr>
          <w:sz w:val="24"/>
          <w:szCs w:val="24"/>
        </w:rPr>
        <w:t>,5%</w:t>
      </w:r>
    </w:p>
    <w:p w:rsidR="00CA641F" w:rsidRDefault="00CA641F" w:rsidP="00890C51">
      <w:pPr>
        <w:spacing w:after="0"/>
        <w:ind w:firstLine="709"/>
        <w:rPr>
          <w:sz w:val="24"/>
          <w:szCs w:val="24"/>
        </w:rPr>
      </w:pPr>
      <w:r>
        <w:rPr>
          <w:sz w:val="24"/>
          <w:szCs w:val="24"/>
        </w:rPr>
        <w:t xml:space="preserve">2. </w:t>
      </w:r>
      <w:proofErr w:type="spellStart"/>
      <w:r>
        <w:rPr>
          <w:sz w:val="24"/>
          <w:szCs w:val="24"/>
        </w:rPr>
        <w:t>Микробусы</w:t>
      </w:r>
      <w:proofErr w:type="spellEnd"/>
      <w:r>
        <w:rPr>
          <w:sz w:val="24"/>
          <w:szCs w:val="24"/>
        </w:rPr>
        <w:t xml:space="preserve">      </w:t>
      </w:r>
      <w:r w:rsidR="00104000">
        <w:rPr>
          <w:sz w:val="24"/>
          <w:szCs w:val="24"/>
        </w:rPr>
        <w:t xml:space="preserve">                             617</w:t>
      </w:r>
      <w:r w:rsidR="00424EC4">
        <w:rPr>
          <w:sz w:val="24"/>
          <w:szCs w:val="24"/>
        </w:rPr>
        <w:t xml:space="preserve">                           21,0%</w:t>
      </w:r>
    </w:p>
    <w:p w:rsidR="00424EC4" w:rsidRDefault="00424EC4" w:rsidP="00890C51">
      <w:pPr>
        <w:spacing w:after="0"/>
        <w:ind w:firstLine="709"/>
        <w:rPr>
          <w:sz w:val="24"/>
          <w:szCs w:val="24"/>
        </w:rPr>
      </w:pPr>
      <w:r>
        <w:rPr>
          <w:sz w:val="24"/>
          <w:szCs w:val="24"/>
        </w:rPr>
        <w:t xml:space="preserve">3. </w:t>
      </w:r>
      <w:proofErr w:type="gramStart"/>
      <w:r>
        <w:rPr>
          <w:sz w:val="24"/>
          <w:szCs w:val="24"/>
        </w:rPr>
        <w:t>Грузов</w:t>
      </w:r>
      <w:r w:rsidR="00104000">
        <w:rPr>
          <w:sz w:val="24"/>
          <w:szCs w:val="24"/>
        </w:rPr>
        <w:t>ые</w:t>
      </w:r>
      <w:proofErr w:type="gramEnd"/>
      <w:r w:rsidR="00104000">
        <w:rPr>
          <w:sz w:val="24"/>
          <w:szCs w:val="24"/>
        </w:rPr>
        <w:t xml:space="preserve"> с 2-мя осями              154                           5,3</w:t>
      </w:r>
      <w:r>
        <w:rPr>
          <w:sz w:val="24"/>
          <w:szCs w:val="24"/>
        </w:rPr>
        <w:t>%</w:t>
      </w:r>
    </w:p>
    <w:p w:rsidR="00424EC4" w:rsidRPr="00A82FD4" w:rsidRDefault="00424EC4" w:rsidP="00424EC4">
      <w:pPr>
        <w:spacing w:after="0"/>
        <w:ind w:firstLine="709"/>
        <w:rPr>
          <w:sz w:val="24"/>
          <w:szCs w:val="24"/>
        </w:rPr>
      </w:pPr>
      <w:r>
        <w:rPr>
          <w:sz w:val="24"/>
          <w:szCs w:val="24"/>
        </w:rPr>
        <w:t xml:space="preserve">4. </w:t>
      </w:r>
      <w:proofErr w:type="gramStart"/>
      <w:r>
        <w:rPr>
          <w:sz w:val="24"/>
          <w:szCs w:val="24"/>
        </w:rPr>
        <w:t>Груз</w:t>
      </w:r>
      <w:r w:rsidR="00104000">
        <w:rPr>
          <w:sz w:val="24"/>
          <w:szCs w:val="24"/>
        </w:rPr>
        <w:t>овые</w:t>
      </w:r>
      <w:proofErr w:type="gramEnd"/>
      <w:r w:rsidR="00104000">
        <w:rPr>
          <w:sz w:val="24"/>
          <w:szCs w:val="24"/>
        </w:rPr>
        <w:t xml:space="preserve"> с 3-4-мя осями           24                             0,8</w:t>
      </w:r>
      <w:r>
        <w:rPr>
          <w:sz w:val="24"/>
          <w:szCs w:val="24"/>
        </w:rPr>
        <w:t>%</w:t>
      </w:r>
    </w:p>
    <w:p w:rsidR="00424EC4" w:rsidRPr="00A82FD4" w:rsidRDefault="00424EC4" w:rsidP="00424EC4">
      <w:pPr>
        <w:spacing w:after="0"/>
        <w:ind w:firstLine="709"/>
        <w:rPr>
          <w:sz w:val="24"/>
          <w:szCs w:val="24"/>
        </w:rPr>
      </w:pPr>
      <w:r>
        <w:rPr>
          <w:sz w:val="24"/>
          <w:szCs w:val="24"/>
        </w:rPr>
        <w:t xml:space="preserve">5. Грузовые </w:t>
      </w:r>
      <w:proofErr w:type="spellStart"/>
      <w:r w:rsidR="00104000">
        <w:rPr>
          <w:sz w:val="24"/>
          <w:szCs w:val="24"/>
        </w:rPr>
        <w:t>треллер</w:t>
      </w:r>
      <w:r w:rsidR="00605EB7">
        <w:rPr>
          <w:sz w:val="24"/>
          <w:szCs w:val="24"/>
        </w:rPr>
        <w:t>ы</w:t>
      </w:r>
      <w:proofErr w:type="spellEnd"/>
      <w:r w:rsidR="00104000">
        <w:rPr>
          <w:sz w:val="24"/>
          <w:szCs w:val="24"/>
        </w:rPr>
        <w:t xml:space="preserve">                    100                           3,4</w:t>
      </w:r>
      <w:r>
        <w:rPr>
          <w:sz w:val="24"/>
          <w:szCs w:val="24"/>
        </w:rPr>
        <w:t>%</w:t>
      </w:r>
    </w:p>
    <w:p w:rsidR="00424EC4" w:rsidRPr="00A82FD4" w:rsidRDefault="00424EC4" w:rsidP="00424EC4">
      <w:pPr>
        <w:spacing w:after="0"/>
        <w:ind w:firstLine="709"/>
        <w:rPr>
          <w:sz w:val="24"/>
          <w:szCs w:val="24"/>
        </w:rPr>
      </w:pPr>
      <w:r>
        <w:rPr>
          <w:sz w:val="24"/>
          <w:szCs w:val="24"/>
        </w:rPr>
        <w:t>6. Груз</w:t>
      </w:r>
      <w:r w:rsidR="00104000">
        <w:rPr>
          <w:sz w:val="24"/>
          <w:szCs w:val="24"/>
        </w:rPr>
        <w:t>овые специальны</w:t>
      </w:r>
      <w:r w:rsidR="00605EB7">
        <w:rPr>
          <w:sz w:val="24"/>
          <w:szCs w:val="24"/>
        </w:rPr>
        <w:t xml:space="preserve">е        </w:t>
      </w:r>
      <w:r w:rsidR="00104000">
        <w:rPr>
          <w:sz w:val="24"/>
          <w:szCs w:val="24"/>
        </w:rPr>
        <w:t xml:space="preserve">     68</w:t>
      </w:r>
      <w:r>
        <w:rPr>
          <w:sz w:val="24"/>
          <w:szCs w:val="24"/>
        </w:rPr>
        <w:t xml:space="preserve"> </w:t>
      </w:r>
      <w:r w:rsidR="00104000">
        <w:rPr>
          <w:sz w:val="24"/>
          <w:szCs w:val="24"/>
        </w:rPr>
        <w:t xml:space="preserve">                             2,3</w:t>
      </w:r>
      <w:r>
        <w:rPr>
          <w:sz w:val="24"/>
          <w:szCs w:val="24"/>
        </w:rPr>
        <w:t>%</w:t>
      </w:r>
    </w:p>
    <w:p w:rsidR="00424EC4" w:rsidRPr="00104000" w:rsidRDefault="00424EC4" w:rsidP="00424EC4">
      <w:pPr>
        <w:spacing w:after="0"/>
        <w:ind w:firstLine="709"/>
        <w:rPr>
          <w:sz w:val="24"/>
          <w:szCs w:val="24"/>
          <w:u w:val="single"/>
        </w:rPr>
      </w:pPr>
      <w:r w:rsidRPr="00104000">
        <w:rPr>
          <w:sz w:val="24"/>
          <w:szCs w:val="24"/>
          <w:u w:val="single"/>
        </w:rPr>
        <w:t xml:space="preserve">7. Автобусы         </w:t>
      </w:r>
      <w:r w:rsidR="00104000" w:rsidRPr="00104000">
        <w:rPr>
          <w:sz w:val="24"/>
          <w:szCs w:val="24"/>
          <w:u w:val="single"/>
        </w:rPr>
        <w:t xml:space="preserve">                              50</w:t>
      </w:r>
      <w:r w:rsidRPr="00104000">
        <w:rPr>
          <w:sz w:val="24"/>
          <w:szCs w:val="24"/>
          <w:u w:val="single"/>
        </w:rPr>
        <w:t xml:space="preserve"> </w:t>
      </w:r>
      <w:r w:rsidR="00104000" w:rsidRPr="00104000">
        <w:rPr>
          <w:sz w:val="24"/>
          <w:szCs w:val="24"/>
          <w:u w:val="single"/>
        </w:rPr>
        <w:t xml:space="preserve">                             1,7</w:t>
      </w:r>
      <w:r w:rsidRPr="00104000">
        <w:rPr>
          <w:sz w:val="24"/>
          <w:szCs w:val="24"/>
          <w:u w:val="single"/>
        </w:rPr>
        <w:t>%</w:t>
      </w:r>
    </w:p>
    <w:p w:rsidR="00424EC4" w:rsidRPr="00104000" w:rsidRDefault="00424EC4" w:rsidP="00424EC4">
      <w:pPr>
        <w:spacing w:after="0"/>
        <w:ind w:firstLine="709"/>
        <w:rPr>
          <w:sz w:val="24"/>
          <w:szCs w:val="24"/>
          <w:u w:val="single"/>
        </w:rPr>
      </w:pPr>
      <w:r>
        <w:rPr>
          <w:sz w:val="24"/>
          <w:szCs w:val="24"/>
        </w:rPr>
        <w:t xml:space="preserve">                                 </w:t>
      </w:r>
      <w:r w:rsidR="00104000">
        <w:rPr>
          <w:sz w:val="24"/>
          <w:szCs w:val="24"/>
        </w:rPr>
        <w:t xml:space="preserve">                            </w:t>
      </w:r>
      <w:r w:rsidR="00104000" w:rsidRPr="00104000">
        <w:rPr>
          <w:sz w:val="24"/>
          <w:szCs w:val="24"/>
          <w:u w:val="single"/>
        </w:rPr>
        <w:t>2934</w:t>
      </w:r>
      <w:r w:rsidRPr="00104000">
        <w:rPr>
          <w:sz w:val="24"/>
          <w:szCs w:val="24"/>
          <w:u w:val="single"/>
        </w:rPr>
        <w:t xml:space="preserve">                         100%</w:t>
      </w:r>
    </w:p>
    <w:p w:rsidR="00424EC4" w:rsidRPr="00104000" w:rsidRDefault="00424EC4" w:rsidP="00424EC4">
      <w:pPr>
        <w:spacing w:after="0"/>
        <w:ind w:firstLine="709"/>
        <w:rPr>
          <w:sz w:val="24"/>
          <w:szCs w:val="24"/>
          <w:u w:val="single"/>
        </w:rPr>
      </w:pPr>
      <w:r w:rsidRPr="00104000">
        <w:rPr>
          <w:sz w:val="24"/>
          <w:szCs w:val="24"/>
          <w:u w:val="single"/>
        </w:rPr>
        <w:t>Суточный фактор 1,29                   3</w:t>
      </w:r>
      <w:r w:rsidR="00104000" w:rsidRPr="00104000">
        <w:rPr>
          <w:sz w:val="24"/>
          <w:szCs w:val="24"/>
          <w:u w:val="single"/>
        </w:rPr>
        <w:t>785</w:t>
      </w:r>
    </w:p>
    <w:p w:rsidR="00424EC4" w:rsidRPr="00104000" w:rsidRDefault="00424EC4" w:rsidP="00424EC4">
      <w:pPr>
        <w:spacing w:after="0"/>
        <w:ind w:firstLine="709"/>
        <w:rPr>
          <w:sz w:val="24"/>
          <w:szCs w:val="24"/>
          <w:u w:val="single"/>
        </w:rPr>
      </w:pPr>
      <w:r w:rsidRPr="00104000">
        <w:rPr>
          <w:sz w:val="24"/>
          <w:szCs w:val="24"/>
          <w:u w:val="single"/>
        </w:rPr>
        <w:t>Сезонный ф</w:t>
      </w:r>
      <w:r w:rsidR="00104000" w:rsidRPr="00104000">
        <w:rPr>
          <w:sz w:val="24"/>
          <w:szCs w:val="24"/>
          <w:u w:val="single"/>
        </w:rPr>
        <w:t>актор 1,13                  4277</w:t>
      </w:r>
    </w:p>
    <w:p w:rsidR="00424EC4" w:rsidRPr="00104000" w:rsidRDefault="00424EC4" w:rsidP="00424EC4">
      <w:pPr>
        <w:spacing w:after="0"/>
        <w:ind w:firstLine="709"/>
        <w:rPr>
          <w:sz w:val="24"/>
          <w:szCs w:val="24"/>
          <w:u w:val="single"/>
        </w:rPr>
      </w:pPr>
      <w:r w:rsidRPr="00104000">
        <w:rPr>
          <w:sz w:val="24"/>
          <w:szCs w:val="24"/>
          <w:u w:val="single"/>
        </w:rPr>
        <w:t>Рост</w:t>
      </w:r>
      <w:r w:rsidR="00104000" w:rsidRPr="00104000">
        <w:rPr>
          <w:sz w:val="24"/>
          <w:szCs w:val="24"/>
          <w:u w:val="single"/>
        </w:rPr>
        <w:t xml:space="preserve"> интенсивности 3% ,1,558    6664</w:t>
      </w:r>
    </w:p>
    <w:p w:rsidR="00424EC4" w:rsidRDefault="00424EC4" w:rsidP="00424EC4">
      <w:pPr>
        <w:spacing w:after="0"/>
        <w:ind w:firstLine="709"/>
        <w:rPr>
          <w:sz w:val="24"/>
          <w:szCs w:val="24"/>
        </w:rPr>
      </w:pPr>
      <w:r>
        <w:rPr>
          <w:sz w:val="24"/>
          <w:szCs w:val="24"/>
        </w:rPr>
        <w:t>Таким образом транспортный поток составил 6</w:t>
      </w:r>
      <w:r w:rsidR="00104000">
        <w:rPr>
          <w:sz w:val="24"/>
          <w:szCs w:val="24"/>
        </w:rPr>
        <w:t xml:space="preserve">664 </w:t>
      </w:r>
      <w:proofErr w:type="spellStart"/>
      <w:proofErr w:type="gramStart"/>
      <w:r>
        <w:rPr>
          <w:sz w:val="24"/>
          <w:szCs w:val="24"/>
        </w:rPr>
        <w:t>ед</w:t>
      </w:r>
      <w:proofErr w:type="spellEnd"/>
      <w:proofErr w:type="gramEnd"/>
      <w:r>
        <w:rPr>
          <w:sz w:val="24"/>
          <w:szCs w:val="24"/>
        </w:rPr>
        <w:t>/сутки при указанном выше процентном распределении и 3% росте.</w:t>
      </w:r>
    </w:p>
    <w:p w:rsidR="00104000" w:rsidRDefault="00104000" w:rsidP="00424EC4">
      <w:pPr>
        <w:spacing w:after="0"/>
        <w:ind w:firstLine="709"/>
        <w:rPr>
          <w:sz w:val="24"/>
          <w:szCs w:val="24"/>
        </w:rPr>
      </w:pPr>
    </w:p>
    <w:p w:rsidR="00424EC4" w:rsidRDefault="00424EC4" w:rsidP="00424EC4">
      <w:pPr>
        <w:spacing w:after="0"/>
        <w:ind w:firstLine="709"/>
        <w:rPr>
          <w:sz w:val="24"/>
          <w:szCs w:val="24"/>
        </w:rPr>
      </w:pPr>
      <w:r>
        <w:rPr>
          <w:sz w:val="24"/>
          <w:szCs w:val="24"/>
        </w:rPr>
        <w:t>При вышеприведённом транспортном потоке основные транспортно-эксплуатационные характеристики проектируемого участка в существующих условиях следующие:</w:t>
      </w:r>
    </w:p>
    <w:p w:rsidR="00424EC4" w:rsidRDefault="00424EC4" w:rsidP="00424EC4">
      <w:pPr>
        <w:spacing w:after="0"/>
        <w:ind w:firstLine="709"/>
        <w:rPr>
          <w:sz w:val="24"/>
          <w:szCs w:val="24"/>
        </w:rPr>
      </w:pPr>
      <w:r>
        <w:rPr>
          <w:sz w:val="24"/>
          <w:szCs w:val="24"/>
        </w:rPr>
        <w:t xml:space="preserve">-Протяжённость                                                                </w:t>
      </w:r>
      <w:r w:rsidR="000C5F06">
        <w:rPr>
          <w:sz w:val="24"/>
          <w:szCs w:val="24"/>
        </w:rPr>
        <w:t xml:space="preserve">                      </w:t>
      </w:r>
      <w:r w:rsidR="000C5F06" w:rsidRPr="000C5F06">
        <w:rPr>
          <w:sz w:val="24"/>
          <w:szCs w:val="24"/>
        </w:rPr>
        <w:t>-</w:t>
      </w:r>
      <w:r>
        <w:rPr>
          <w:sz w:val="24"/>
          <w:szCs w:val="24"/>
        </w:rPr>
        <w:t xml:space="preserve"> 930м</w:t>
      </w:r>
    </w:p>
    <w:p w:rsidR="00424EC4" w:rsidRPr="000C5F06" w:rsidRDefault="00424EC4" w:rsidP="00424EC4">
      <w:pPr>
        <w:spacing w:after="0"/>
        <w:ind w:firstLine="709"/>
        <w:rPr>
          <w:sz w:val="24"/>
          <w:szCs w:val="24"/>
        </w:rPr>
      </w:pPr>
      <w:r>
        <w:rPr>
          <w:sz w:val="24"/>
          <w:szCs w:val="24"/>
        </w:rPr>
        <w:t>-</w:t>
      </w:r>
      <w:r w:rsidR="000C5F06">
        <w:rPr>
          <w:sz w:val="24"/>
          <w:szCs w:val="24"/>
        </w:rPr>
        <w:t xml:space="preserve">Категория дороги                                                </w:t>
      </w:r>
      <w:r w:rsidR="000C5F06" w:rsidRPr="000C5F06">
        <w:rPr>
          <w:sz w:val="24"/>
          <w:szCs w:val="24"/>
        </w:rPr>
        <w:t xml:space="preserve">           </w:t>
      </w:r>
      <w:r w:rsidR="000C5F06">
        <w:rPr>
          <w:sz w:val="24"/>
          <w:szCs w:val="24"/>
        </w:rPr>
        <w:t xml:space="preserve">                      </w:t>
      </w:r>
      <w:r w:rsidR="000C5F06" w:rsidRPr="000C5F06">
        <w:rPr>
          <w:sz w:val="24"/>
          <w:szCs w:val="24"/>
        </w:rPr>
        <w:t xml:space="preserve">- </w:t>
      </w:r>
      <w:r w:rsidR="000C5F06">
        <w:rPr>
          <w:sz w:val="24"/>
          <w:szCs w:val="24"/>
          <w:lang w:val="en-US"/>
        </w:rPr>
        <w:t>II</w:t>
      </w:r>
    </w:p>
    <w:p w:rsidR="00104000" w:rsidRDefault="000C5F06" w:rsidP="00424EC4">
      <w:pPr>
        <w:spacing w:after="0"/>
        <w:ind w:firstLine="709"/>
        <w:rPr>
          <w:sz w:val="24"/>
          <w:szCs w:val="24"/>
        </w:rPr>
      </w:pPr>
      <w:r w:rsidRPr="000C5F06">
        <w:rPr>
          <w:sz w:val="24"/>
          <w:szCs w:val="24"/>
        </w:rPr>
        <w:t>-</w:t>
      </w:r>
      <w:r>
        <w:rPr>
          <w:sz w:val="24"/>
          <w:szCs w:val="24"/>
        </w:rPr>
        <w:t>Скорость движения обеспеченная</w:t>
      </w:r>
      <w:r w:rsidR="00104000">
        <w:rPr>
          <w:sz w:val="24"/>
          <w:szCs w:val="24"/>
        </w:rPr>
        <w:t xml:space="preserve"> </w:t>
      </w:r>
      <w:proofErr w:type="gramStart"/>
      <w:r w:rsidR="00104000">
        <w:rPr>
          <w:sz w:val="24"/>
          <w:szCs w:val="24"/>
        </w:rPr>
        <w:t>существующими</w:t>
      </w:r>
      <w:proofErr w:type="gramEnd"/>
    </w:p>
    <w:p w:rsidR="000C5F06" w:rsidRDefault="00104000" w:rsidP="00424EC4">
      <w:pPr>
        <w:spacing w:after="0"/>
        <w:ind w:firstLine="709"/>
        <w:rPr>
          <w:sz w:val="24"/>
          <w:szCs w:val="24"/>
        </w:rPr>
      </w:pPr>
      <w:r>
        <w:rPr>
          <w:sz w:val="24"/>
          <w:szCs w:val="24"/>
        </w:rPr>
        <w:t xml:space="preserve"> </w:t>
      </w:r>
      <w:r w:rsidR="000C5F06">
        <w:rPr>
          <w:sz w:val="24"/>
          <w:szCs w:val="24"/>
        </w:rPr>
        <w:t xml:space="preserve"> параметрами дороги    </w:t>
      </w:r>
      <w:r>
        <w:rPr>
          <w:sz w:val="24"/>
          <w:szCs w:val="24"/>
        </w:rPr>
        <w:t xml:space="preserve">                                                                 </w:t>
      </w:r>
      <w:r w:rsidR="000C5F06">
        <w:rPr>
          <w:sz w:val="24"/>
          <w:szCs w:val="24"/>
        </w:rPr>
        <w:t xml:space="preserve">     -</w:t>
      </w:r>
      <w:r>
        <w:rPr>
          <w:sz w:val="24"/>
          <w:szCs w:val="24"/>
        </w:rPr>
        <w:t>7</w:t>
      </w:r>
      <w:r w:rsidR="000C5F06">
        <w:rPr>
          <w:sz w:val="24"/>
          <w:szCs w:val="24"/>
        </w:rPr>
        <w:t>0км/час</w:t>
      </w:r>
    </w:p>
    <w:p w:rsidR="000C5F06" w:rsidRDefault="000C5F06" w:rsidP="00424EC4">
      <w:pPr>
        <w:spacing w:after="0"/>
        <w:ind w:firstLine="709"/>
        <w:rPr>
          <w:sz w:val="24"/>
          <w:szCs w:val="24"/>
        </w:rPr>
      </w:pPr>
      <w:r>
        <w:rPr>
          <w:sz w:val="24"/>
          <w:szCs w:val="24"/>
        </w:rPr>
        <w:t xml:space="preserve">-Покрытие дороги                                                                                 - асфальтобетонное, </w:t>
      </w:r>
    </w:p>
    <w:p w:rsidR="000C5F06" w:rsidRDefault="000C5F06" w:rsidP="00424EC4">
      <w:pPr>
        <w:spacing w:after="0"/>
        <w:ind w:firstLine="709"/>
        <w:rPr>
          <w:sz w:val="24"/>
          <w:szCs w:val="24"/>
        </w:rPr>
      </w:pPr>
      <w:r>
        <w:rPr>
          <w:sz w:val="24"/>
          <w:szCs w:val="24"/>
        </w:rPr>
        <w:t xml:space="preserve">                                                                                                                      капитальное</w:t>
      </w:r>
    </w:p>
    <w:p w:rsidR="000C5F06" w:rsidRDefault="000C5F06" w:rsidP="00424EC4">
      <w:pPr>
        <w:spacing w:after="0"/>
        <w:ind w:firstLine="709"/>
        <w:rPr>
          <w:sz w:val="24"/>
          <w:szCs w:val="24"/>
        </w:rPr>
      </w:pPr>
      <w:r>
        <w:rPr>
          <w:sz w:val="24"/>
          <w:szCs w:val="24"/>
        </w:rPr>
        <w:t xml:space="preserve">-Ширина покрытия                                                                                - </w:t>
      </w:r>
      <w:r w:rsidR="00104000">
        <w:rPr>
          <w:sz w:val="24"/>
          <w:szCs w:val="24"/>
        </w:rPr>
        <w:t>11,0-</w:t>
      </w:r>
      <w:r>
        <w:rPr>
          <w:sz w:val="24"/>
          <w:szCs w:val="24"/>
        </w:rPr>
        <w:t>11,5м</w:t>
      </w:r>
    </w:p>
    <w:p w:rsidR="000C5F06" w:rsidRDefault="000C5F06" w:rsidP="000C5F06">
      <w:pPr>
        <w:spacing w:after="0"/>
        <w:ind w:firstLine="709"/>
        <w:rPr>
          <w:sz w:val="24"/>
          <w:szCs w:val="24"/>
        </w:rPr>
      </w:pPr>
      <w:r>
        <w:rPr>
          <w:sz w:val="24"/>
          <w:szCs w:val="24"/>
        </w:rPr>
        <w:lastRenderedPageBreak/>
        <w:t>-Кол-во полос движения                                                                     - 3х3,5м+2х0,5м</w:t>
      </w:r>
    </w:p>
    <w:p w:rsidR="000C5F06" w:rsidRDefault="000C5F06" w:rsidP="000C5F06">
      <w:pPr>
        <w:spacing w:after="0"/>
        <w:ind w:firstLine="709"/>
        <w:rPr>
          <w:sz w:val="24"/>
          <w:szCs w:val="24"/>
        </w:rPr>
      </w:pPr>
      <w:r>
        <w:rPr>
          <w:sz w:val="24"/>
          <w:szCs w:val="24"/>
        </w:rPr>
        <w:t>-Ширина обочин                                                                                    -</w:t>
      </w:r>
      <w:r w:rsidR="001F46BF">
        <w:rPr>
          <w:sz w:val="24"/>
          <w:szCs w:val="24"/>
        </w:rPr>
        <w:t>1</w:t>
      </w:r>
      <w:r>
        <w:rPr>
          <w:sz w:val="24"/>
          <w:szCs w:val="24"/>
        </w:rPr>
        <w:t>,0</w:t>
      </w:r>
      <w:r w:rsidR="001F46BF">
        <w:rPr>
          <w:sz w:val="24"/>
          <w:szCs w:val="24"/>
        </w:rPr>
        <w:t>-2,5</w:t>
      </w:r>
      <w:r>
        <w:rPr>
          <w:sz w:val="24"/>
          <w:szCs w:val="24"/>
        </w:rPr>
        <w:t>м</w:t>
      </w:r>
    </w:p>
    <w:p w:rsidR="000C5F06" w:rsidRDefault="000C5F06" w:rsidP="000C5F06">
      <w:pPr>
        <w:spacing w:after="0"/>
        <w:ind w:firstLine="709"/>
        <w:rPr>
          <w:rFonts w:cstheme="minorHAnsi"/>
          <w:sz w:val="24"/>
          <w:szCs w:val="24"/>
        </w:rPr>
      </w:pPr>
      <w:r>
        <w:rPr>
          <w:sz w:val="24"/>
          <w:szCs w:val="24"/>
        </w:rPr>
        <w:t xml:space="preserve">-Продольные уклоны                                                                           </w:t>
      </w:r>
      <w:proofErr w:type="gramStart"/>
      <w:r>
        <w:rPr>
          <w:sz w:val="24"/>
          <w:szCs w:val="24"/>
        </w:rPr>
        <w:t>-о</w:t>
      </w:r>
      <w:proofErr w:type="gramEnd"/>
      <w:r>
        <w:rPr>
          <w:sz w:val="24"/>
          <w:szCs w:val="24"/>
        </w:rPr>
        <w:t xml:space="preserve">т </w:t>
      </w:r>
      <w:r w:rsidR="001F46BF">
        <w:rPr>
          <w:sz w:val="24"/>
          <w:szCs w:val="24"/>
        </w:rPr>
        <w:t>4</w:t>
      </w:r>
      <w:r>
        <w:rPr>
          <w:rFonts w:cstheme="minorHAnsi"/>
          <w:sz w:val="24"/>
          <w:szCs w:val="24"/>
        </w:rPr>
        <w:t>‰</w:t>
      </w:r>
      <w:r>
        <w:rPr>
          <w:sz w:val="24"/>
          <w:szCs w:val="24"/>
        </w:rPr>
        <w:t xml:space="preserve"> до 50</w:t>
      </w:r>
      <w:r>
        <w:rPr>
          <w:rFonts w:cstheme="minorHAnsi"/>
          <w:sz w:val="24"/>
          <w:szCs w:val="24"/>
        </w:rPr>
        <w:t>‰</w:t>
      </w:r>
    </w:p>
    <w:p w:rsidR="000C5F06" w:rsidRDefault="000C5F06" w:rsidP="000C5F06">
      <w:pPr>
        <w:spacing w:after="0"/>
        <w:ind w:firstLine="709"/>
        <w:rPr>
          <w:rFonts w:cstheme="minorHAnsi"/>
          <w:sz w:val="24"/>
          <w:szCs w:val="24"/>
        </w:rPr>
      </w:pPr>
      <w:r>
        <w:rPr>
          <w:rFonts w:cstheme="minorHAnsi"/>
          <w:sz w:val="24"/>
          <w:szCs w:val="24"/>
        </w:rPr>
        <w:t>-Максимальный продольный уклон н</w:t>
      </w:r>
      <w:r w:rsidR="001F46BF">
        <w:rPr>
          <w:rFonts w:cstheme="minorHAnsi"/>
          <w:sz w:val="24"/>
          <w:szCs w:val="24"/>
        </w:rPr>
        <w:t>а протяжении                  -50</w:t>
      </w:r>
      <w:r>
        <w:rPr>
          <w:rFonts w:cstheme="minorHAnsi"/>
          <w:sz w:val="24"/>
          <w:szCs w:val="24"/>
        </w:rPr>
        <w:t>м</w:t>
      </w:r>
    </w:p>
    <w:p w:rsidR="000C5F06" w:rsidRDefault="000C5F06" w:rsidP="000C5F06">
      <w:pPr>
        <w:spacing w:after="0"/>
        <w:ind w:firstLine="709"/>
        <w:rPr>
          <w:rFonts w:cstheme="minorHAnsi"/>
          <w:sz w:val="24"/>
          <w:szCs w:val="24"/>
        </w:rPr>
      </w:pPr>
      <w:r>
        <w:rPr>
          <w:rFonts w:cstheme="minorHAnsi"/>
          <w:sz w:val="24"/>
          <w:szCs w:val="24"/>
        </w:rPr>
        <w:t>-Радиусы кривых в плане                                                                   -2000м</w:t>
      </w:r>
    </w:p>
    <w:p w:rsidR="000C5F06" w:rsidRDefault="000C5F06" w:rsidP="000C5F06">
      <w:pPr>
        <w:spacing w:after="0"/>
        <w:ind w:firstLine="709"/>
        <w:rPr>
          <w:rFonts w:cstheme="minorHAnsi"/>
          <w:sz w:val="24"/>
          <w:szCs w:val="24"/>
        </w:rPr>
      </w:pPr>
      <w:r>
        <w:rPr>
          <w:rFonts w:cstheme="minorHAnsi"/>
          <w:sz w:val="24"/>
          <w:szCs w:val="24"/>
        </w:rPr>
        <w:t>-Обеспечение видимости</w:t>
      </w:r>
      <w:r w:rsidR="001F46BF">
        <w:rPr>
          <w:rFonts w:cstheme="minorHAnsi"/>
          <w:sz w:val="24"/>
          <w:szCs w:val="24"/>
        </w:rPr>
        <w:t xml:space="preserve">                                                                   </w:t>
      </w:r>
      <w:proofErr w:type="gramStart"/>
      <w:r w:rsidR="001F46BF">
        <w:rPr>
          <w:rFonts w:cstheme="minorHAnsi"/>
          <w:sz w:val="24"/>
          <w:szCs w:val="24"/>
        </w:rPr>
        <w:t>-б</w:t>
      </w:r>
      <w:proofErr w:type="gramEnd"/>
      <w:r w:rsidR="001F46BF">
        <w:rPr>
          <w:rFonts w:cstheme="minorHAnsi"/>
          <w:sz w:val="24"/>
          <w:szCs w:val="24"/>
        </w:rPr>
        <w:t>ез ограничений</w:t>
      </w:r>
    </w:p>
    <w:p w:rsidR="001F46BF" w:rsidRDefault="001F46BF" w:rsidP="000C5F06">
      <w:pPr>
        <w:spacing w:after="0"/>
        <w:ind w:firstLine="709"/>
        <w:rPr>
          <w:rFonts w:cstheme="minorHAnsi"/>
          <w:sz w:val="24"/>
          <w:szCs w:val="24"/>
        </w:rPr>
      </w:pPr>
      <w:r>
        <w:rPr>
          <w:rFonts w:cstheme="minorHAnsi"/>
          <w:sz w:val="24"/>
          <w:szCs w:val="24"/>
        </w:rPr>
        <w:t>-Наличие металлического барьерного ограждения                   -588 п.</w:t>
      </w:r>
      <w:proofErr w:type="gramStart"/>
      <w:r>
        <w:rPr>
          <w:rFonts w:cstheme="minorHAnsi"/>
          <w:sz w:val="24"/>
          <w:szCs w:val="24"/>
        </w:rPr>
        <w:t>м</w:t>
      </w:r>
      <w:proofErr w:type="gramEnd"/>
      <w:r>
        <w:rPr>
          <w:rFonts w:cstheme="minorHAnsi"/>
          <w:sz w:val="24"/>
          <w:szCs w:val="24"/>
        </w:rPr>
        <w:t>.</w:t>
      </w:r>
    </w:p>
    <w:p w:rsidR="001F46BF" w:rsidRDefault="001F46BF" w:rsidP="000C5F06">
      <w:pPr>
        <w:spacing w:after="0"/>
        <w:ind w:firstLine="709"/>
        <w:rPr>
          <w:rFonts w:cstheme="minorHAnsi"/>
          <w:sz w:val="24"/>
          <w:szCs w:val="24"/>
        </w:rPr>
      </w:pPr>
      <w:r>
        <w:rPr>
          <w:rFonts w:cstheme="minorHAnsi"/>
          <w:sz w:val="24"/>
          <w:szCs w:val="24"/>
        </w:rPr>
        <w:t xml:space="preserve">-Водопропускное сооружение                                                         - труба круглая 3Ø2,0м                          </w:t>
      </w:r>
    </w:p>
    <w:p w:rsidR="001F46BF" w:rsidRDefault="001F46BF" w:rsidP="000C5F06">
      <w:pPr>
        <w:spacing w:after="0"/>
        <w:ind w:firstLine="709"/>
        <w:rPr>
          <w:rFonts w:cstheme="minorHAnsi"/>
          <w:sz w:val="24"/>
          <w:szCs w:val="24"/>
        </w:rPr>
      </w:pPr>
      <w:r>
        <w:rPr>
          <w:rFonts w:cstheme="minorHAnsi"/>
          <w:sz w:val="24"/>
          <w:szCs w:val="24"/>
        </w:rPr>
        <w:t xml:space="preserve">                                                                                                                  </w:t>
      </w:r>
      <w:r w:rsidRPr="001F46BF">
        <w:rPr>
          <w:rFonts w:cstheme="minorHAnsi"/>
          <w:sz w:val="24"/>
          <w:szCs w:val="24"/>
        </w:rPr>
        <w:t xml:space="preserve">  </w:t>
      </w:r>
      <w:r>
        <w:rPr>
          <w:rFonts w:cstheme="minorHAnsi"/>
          <w:sz w:val="24"/>
          <w:szCs w:val="24"/>
        </w:rPr>
        <w:t>с коническим звеном</w:t>
      </w:r>
    </w:p>
    <w:p w:rsidR="001F46BF" w:rsidRDefault="001F46BF" w:rsidP="000C5F06">
      <w:pPr>
        <w:spacing w:after="0"/>
        <w:ind w:firstLine="709"/>
        <w:rPr>
          <w:rFonts w:cstheme="minorHAnsi"/>
          <w:sz w:val="24"/>
          <w:szCs w:val="24"/>
        </w:rPr>
      </w:pPr>
      <w:r>
        <w:rPr>
          <w:rFonts w:cstheme="minorHAnsi"/>
          <w:sz w:val="24"/>
          <w:szCs w:val="24"/>
        </w:rPr>
        <w:t xml:space="preserve">                                                                                                             </w:t>
      </w:r>
      <w:r w:rsidRPr="001F46BF">
        <w:rPr>
          <w:rFonts w:cstheme="minorHAnsi"/>
          <w:sz w:val="24"/>
          <w:szCs w:val="24"/>
        </w:rPr>
        <w:t xml:space="preserve">      </w:t>
      </w:r>
      <w:r>
        <w:rPr>
          <w:rFonts w:cstheme="minorHAnsi"/>
          <w:sz w:val="24"/>
          <w:szCs w:val="24"/>
        </w:rPr>
        <w:t xml:space="preserve"> </w:t>
      </w:r>
      <w:r>
        <w:rPr>
          <w:rFonts w:cstheme="minorHAnsi"/>
          <w:sz w:val="24"/>
          <w:szCs w:val="24"/>
          <w:lang w:val="en-US"/>
        </w:rPr>
        <w:t>L</w:t>
      </w:r>
      <w:r w:rsidRPr="001F46BF">
        <w:rPr>
          <w:rFonts w:cstheme="minorHAnsi"/>
          <w:sz w:val="24"/>
          <w:szCs w:val="24"/>
        </w:rPr>
        <w:t>-49</w:t>
      </w:r>
      <w:r>
        <w:rPr>
          <w:rFonts w:cstheme="minorHAnsi"/>
          <w:sz w:val="24"/>
          <w:szCs w:val="24"/>
        </w:rPr>
        <w:t>м</w:t>
      </w:r>
    </w:p>
    <w:p w:rsidR="001F46BF" w:rsidRDefault="001F46BF" w:rsidP="000C5F06">
      <w:pPr>
        <w:spacing w:after="0"/>
        <w:ind w:firstLine="709"/>
        <w:rPr>
          <w:rFonts w:cstheme="minorHAnsi"/>
          <w:sz w:val="24"/>
          <w:szCs w:val="24"/>
        </w:rPr>
      </w:pPr>
      <w:r>
        <w:rPr>
          <w:rFonts w:cstheme="minorHAnsi"/>
          <w:sz w:val="24"/>
          <w:szCs w:val="24"/>
        </w:rPr>
        <w:t>-</w:t>
      </w:r>
      <w:r w:rsidR="0020722E">
        <w:rPr>
          <w:rFonts w:cstheme="minorHAnsi"/>
          <w:sz w:val="24"/>
          <w:szCs w:val="24"/>
        </w:rPr>
        <w:t>Высота насыпи</w:t>
      </w:r>
      <w:r w:rsidR="00104000">
        <w:rPr>
          <w:rFonts w:cstheme="minorHAnsi"/>
          <w:sz w:val="24"/>
          <w:szCs w:val="24"/>
        </w:rPr>
        <w:t xml:space="preserve"> (максимальная)</w:t>
      </w:r>
      <w:r w:rsidR="0020722E">
        <w:rPr>
          <w:rFonts w:cstheme="minorHAnsi"/>
          <w:sz w:val="24"/>
          <w:szCs w:val="24"/>
        </w:rPr>
        <w:t xml:space="preserve">                                                     - до </w:t>
      </w:r>
      <w:r w:rsidR="00104000">
        <w:rPr>
          <w:rFonts w:cstheme="minorHAnsi"/>
          <w:sz w:val="24"/>
          <w:szCs w:val="24"/>
        </w:rPr>
        <w:t>10</w:t>
      </w:r>
      <w:r w:rsidR="0020722E">
        <w:rPr>
          <w:rFonts w:cstheme="minorHAnsi"/>
          <w:sz w:val="24"/>
          <w:szCs w:val="24"/>
        </w:rPr>
        <w:t>,5м</w:t>
      </w:r>
    </w:p>
    <w:p w:rsidR="0020722E" w:rsidRDefault="0020722E" w:rsidP="000C5F06">
      <w:pPr>
        <w:spacing w:after="0"/>
        <w:ind w:firstLine="709"/>
        <w:rPr>
          <w:rFonts w:cstheme="minorHAnsi"/>
          <w:sz w:val="24"/>
          <w:szCs w:val="24"/>
        </w:rPr>
      </w:pPr>
      <w:r>
        <w:rPr>
          <w:rFonts w:cstheme="minorHAnsi"/>
          <w:sz w:val="24"/>
          <w:szCs w:val="24"/>
        </w:rPr>
        <w:t xml:space="preserve">                                                                                                                   макс.10,</w:t>
      </w:r>
      <w:r w:rsidR="00D23C6C">
        <w:rPr>
          <w:rFonts w:cstheme="minorHAnsi"/>
          <w:sz w:val="24"/>
          <w:szCs w:val="24"/>
        </w:rPr>
        <w:t>5</w:t>
      </w:r>
      <w:r>
        <w:rPr>
          <w:rFonts w:cstheme="minorHAnsi"/>
          <w:sz w:val="24"/>
          <w:szCs w:val="24"/>
        </w:rPr>
        <w:t xml:space="preserve"> м над трубой</w:t>
      </w:r>
    </w:p>
    <w:p w:rsidR="0020722E" w:rsidRDefault="0020722E" w:rsidP="000C5F06">
      <w:pPr>
        <w:spacing w:after="0"/>
        <w:ind w:firstLine="709"/>
        <w:rPr>
          <w:rFonts w:cstheme="minorHAnsi"/>
          <w:sz w:val="24"/>
          <w:szCs w:val="24"/>
        </w:rPr>
      </w:pPr>
      <w:r>
        <w:rPr>
          <w:rFonts w:cstheme="minorHAnsi"/>
          <w:sz w:val="24"/>
          <w:szCs w:val="24"/>
        </w:rPr>
        <w:t xml:space="preserve">-Крутизна откосов </w:t>
      </w:r>
      <w:proofErr w:type="spellStart"/>
      <w:r>
        <w:rPr>
          <w:rFonts w:cstheme="minorHAnsi"/>
          <w:sz w:val="24"/>
          <w:szCs w:val="24"/>
        </w:rPr>
        <w:t>земполотна</w:t>
      </w:r>
      <w:proofErr w:type="spellEnd"/>
      <w:r>
        <w:rPr>
          <w:rFonts w:cstheme="minorHAnsi"/>
          <w:sz w:val="24"/>
          <w:szCs w:val="24"/>
        </w:rPr>
        <w:t xml:space="preserve">                                                       - от 1:1,5 до 1:4</w:t>
      </w:r>
    </w:p>
    <w:p w:rsidR="00104000" w:rsidRDefault="0020722E" w:rsidP="000C5F06">
      <w:pPr>
        <w:spacing w:after="0"/>
        <w:ind w:firstLine="709"/>
        <w:rPr>
          <w:rFonts w:cstheme="minorHAnsi"/>
          <w:sz w:val="24"/>
          <w:szCs w:val="24"/>
        </w:rPr>
      </w:pPr>
      <w:r>
        <w:rPr>
          <w:rFonts w:cstheme="minorHAnsi"/>
          <w:sz w:val="24"/>
          <w:szCs w:val="24"/>
        </w:rPr>
        <w:t xml:space="preserve">-Грунты земляного полотна                                                             - глины с числом  </w:t>
      </w:r>
      <w:proofErr w:type="spellStart"/>
      <w:r w:rsidR="00104000">
        <w:rPr>
          <w:rFonts w:cstheme="minorHAnsi"/>
          <w:sz w:val="24"/>
          <w:szCs w:val="24"/>
        </w:rPr>
        <w:t>плас</w:t>
      </w:r>
      <w:proofErr w:type="spellEnd"/>
      <w:r w:rsidR="00104000">
        <w:rPr>
          <w:rFonts w:cstheme="minorHAnsi"/>
          <w:sz w:val="24"/>
          <w:szCs w:val="24"/>
        </w:rPr>
        <w:t>-</w:t>
      </w:r>
      <w:r>
        <w:rPr>
          <w:rFonts w:cstheme="minorHAnsi"/>
          <w:sz w:val="24"/>
          <w:szCs w:val="24"/>
        </w:rPr>
        <w:t xml:space="preserve">         </w:t>
      </w:r>
      <w:r w:rsidR="00104000">
        <w:rPr>
          <w:rFonts w:cstheme="minorHAnsi"/>
          <w:sz w:val="24"/>
          <w:szCs w:val="24"/>
        </w:rPr>
        <w:t xml:space="preserve">                         </w:t>
      </w:r>
      <w:r>
        <w:rPr>
          <w:rFonts w:cstheme="minorHAnsi"/>
          <w:sz w:val="24"/>
          <w:szCs w:val="24"/>
        </w:rPr>
        <w:t xml:space="preserve">  </w:t>
      </w:r>
      <w:r w:rsidR="00104000">
        <w:rPr>
          <w:rFonts w:cstheme="minorHAnsi"/>
          <w:sz w:val="24"/>
          <w:szCs w:val="24"/>
        </w:rPr>
        <w:t xml:space="preserve"> </w:t>
      </w:r>
    </w:p>
    <w:p w:rsidR="0020722E" w:rsidRDefault="00104000" w:rsidP="000C5F06">
      <w:pPr>
        <w:spacing w:after="0"/>
        <w:ind w:firstLine="709"/>
        <w:rPr>
          <w:rFonts w:cstheme="minorHAnsi"/>
          <w:sz w:val="24"/>
          <w:szCs w:val="24"/>
        </w:rPr>
      </w:pPr>
      <w:r>
        <w:rPr>
          <w:rFonts w:cstheme="minorHAnsi"/>
          <w:sz w:val="24"/>
          <w:szCs w:val="24"/>
        </w:rPr>
        <w:t xml:space="preserve">                                                                                                                 </w:t>
      </w:r>
      <w:proofErr w:type="spellStart"/>
      <w:r w:rsidR="0020722E">
        <w:rPr>
          <w:rFonts w:cstheme="minorHAnsi"/>
          <w:sz w:val="24"/>
          <w:szCs w:val="24"/>
        </w:rPr>
        <w:t>тичности</w:t>
      </w:r>
      <w:proofErr w:type="spellEnd"/>
      <w:r w:rsidR="00605EB7">
        <w:rPr>
          <w:rFonts w:cstheme="minorHAnsi"/>
          <w:sz w:val="24"/>
          <w:szCs w:val="24"/>
        </w:rPr>
        <w:t xml:space="preserve"> до 29</w:t>
      </w:r>
      <w:r>
        <w:rPr>
          <w:rFonts w:cstheme="minorHAnsi"/>
          <w:sz w:val="24"/>
          <w:szCs w:val="24"/>
        </w:rPr>
        <w:t>(жирные)</w:t>
      </w:r>
    </w:p>
    <w:p w:rsidR="00823F5B" w:rsidRPr="00823F5B" w:rsidRDefault="00823F5B" w:rsidP="00823F5B">
      <w:pPr>
        <w:spacing w:after="0"/>
        <w:ind w:firstLine="284"/>
        <w:rPr>
          <w:rFonts w:cstheme="minorHAnsi"/>
          <w:sz w:val="24"/>
          <w:szCs w:val="24"/>
        </w:rPr>
      </w:pPr>
      <w:r>
        <w:rPr>
          <w:rFonts w:cstheme="minorHAnsi"/>
          <w:sz w:val="24"/>
          <w:szCs w:val="24"/>
        </w:rPr>
        <w:t>1.Рассматриваемый у</w:t>
      </w:r>
      <w:r w:rsidRPr="00823F5B">
        <w:rPr>
          <w:rFonts w:cstheme="minorHAnsi"/>
          <w:sz w:val="24"/>
          <w:szCs w:val="24"/>
        </w:rPr>
        <w:t>часток расположен в III дорожно-климатической зоне. Тип увлажнения местности –</w:t>
      </w:r>
      <w:r w:rsidR="00104000">
        <w:rPr>
          <w:rFonts w:cstheme="minorHAnsi"/>
          <w:sz w:val="24"/>
          <w:szCs w:val="24"/>
          <w:lang w:val="ro-RO"/>
        </w:rPr>
        <w:t>II</w:t>
      </w:r>
      <w:r w:rsidRPr="00823F5B">
        <w:rPr>
          <w:rFonts w:cstheme="minorHAnsi"/>
          <w:sz w:val="24"/>
          <w:szCs w:val="24"/>
        </w:rPr>
        <w:t>I.</w:t>
      </w:r>
    </w:p>
    <w:p w:rsidR="00823F5B" w:rsidRPr="00823F5B" w:rsidRDefault="00823F5B" w:rsidP="00823F5B">
      <w:pPr>
        <w:spacing w:after="0"/>
        <w:ind w:firstLine="284"/>
        <w:rPr>
          <w:rFonts w:cstheme="minorHAnsi"/>
          <w:sz w:val="24"/>
          <w:szCs w:val="24"/>
        </w:rPr>
      </w:pPr>
      <w:r>
        <w:rPr>
          <w:rFonts w:cstheme="minorHAnsi"/>
          <w:sz w:val="24"/>
          <w:szCs w:val="24"/>
        </w:rPr>
        <w:t>2.</w:t>
      </w:r>
      <w:r w:rsidRPr="00823F5B">
        <w:rPr>
          <w:rFonts w:cstheme="minorHAnsi"/>
          <w:sz w:val="24"/>
          <w:szCs w:val="24"/>
        </w:rPr>
        <w:t>Сейсмичность района 7 баллов, категория грунтов по сейсмическим свойствам приведена в табл. 1 (</w:t>
      </w:r>
      <w:proofErr w:type="spellStart"/>
      <w:r w:rsidRPr="00823F5B">
        <w:rPr>
          <w:rFonts w:cstheme="minorHAnsi"/>
          <w:sz w:val="24"/>
          <w:szCs w:val="24"/>
        </w:rPr>
        <w:t>СниП</w:t>
      </w:r>
      <w:proofErr w:type="spellEnd"/>
      <w:r w:rsidRPr="00823F5B">
        <w:rPr>
          <w:rFonts w:cstheme="minorHAnsi"/>
          <w:sz w:val="24"/>
          <w:szCs w:val="24"/>
        </w:rPr>
        <w:t xml:space="preserve"> II-7-81).</w:t>
      </w:r>
    </w:p>
    <w:p w:rsidR="00823F5B" w:rsidRPr="00823F5B" w:rsidRDefault="00823F5B" w:rsidP="00823F5B">
      <w:pPr>
        <w:spacing w:after="0"/>
        <w:ind w:firstLine="284"/>
        <w:rPr>
          <w:rFonts w:cstheme="minorHAnsi"/>
          <w:sz w:val="24"/>
          <w:szCs w:val="24"/>
        </w:rPr>
      </w:pPr>
      <w:r>
        <w:rPr>
          <w:rFonts w:cstheme="minorHAnsi"/>
          <w:sz w:val="24"/>
          <w:szCs w:val="24"/>
        </w:rPr>
        <w:t>3.</w:t>
      </w:r>
      <w:r w:rsidRPr="00823F5B">
        <w:rPr>
          <w:rFonts w:cstheme="minorHAnsi"/>
          <w:sz w:val="24"/>
          <w:szCs w:val="24"/>
        </w:rPr>
        <w:t>Физико-механические характеристики грунтов приведены в табл. 1-3.</w:t>
      </w:r>
      <w:r>
        <w:rPr>
          <w:rFonts w:cstheme="minorHAnsi"/>
          <w:sz w:val="24"/>
          <w:szCs w:val="24"/>
        </w:rPr>
        <w:t xml:space="preserve"> (инженерно-геологический отчёт)</w:t>
      </w:r>
    </w:p>
    <w:p w:rsidR="0020722E" w:rsidRDefault="0020722E" w:rsidP="00424EC4">
      <w:pPr>
        <w:spacing w:after="0"/>
        <w:ind w:firstLine="709"/>
        <w:rPr>
          <w:sz w:val="24"/>
          <w:szCs w:val="24"/>
        </w:rPr>
      </w:pPr>
    </w:p>
    <w:p w:rsidR="0020722E" w:rsidRDefault="00605EB7" w:rsidP="00424EC4">
      <w:pPr>
        <w:spacing w:after="0"/>
        <w:ind w:firstLine="709"/>
        <w:rPr>
          <w:sz w:val="24"/>
          <w:szCs w:val="24"/>
        </w:rPr>
      </w:pPr>
      <w:r>
        <w:rPr>
          <w:sz w:val="24"/>
          <w:szCs w:val="24"/>
        </w:rPr>
        <w:t>М</w:t>
      </w:r>
      <w:r w:rsidR="0020722E">
        <w:rPr>
          <w:sz w:val="24"/>
          <w:szCs w:val="24"/>
        </w:rPr>
        <w:t>атериалы</w:t>
      </w:r>
      <w:r>
        <w:rPr>
          <w:sz w:val="24"/>
          <w:szCs w:val="24"/>
        </w:rPr>
        <w:t xml:space="preserve"> обследования</w:t>
      </w:r>
      <w:r w:rsidR="0020722E">
        <w:rPr>
          <w:sz w:val="24"/>
          <w:szCs w:val="24"/>
        </w:rPr>
        <w:t xml:space="preserve"> по существующим дорожным конструкциям сведены в прилагаемые материалы</w:t>
      </w:r>
      <w:r>
        <w:rPr>
          <w:sz w:val="24"/>
          <w:szCs w:val="24"/>
        </w:rPr>
        <w:t>.</w:t>
      </w:r>
    </w:p>
    <w:p w:rsidR="0020722E" w:rsidRPr="000C5F06" w:rsidRDefault="0020722E" w:rsidP="00424EC4">
      <w:pPr>
        <w:spacing w:after="0"/>
        <w:ind w:firstLine="709"/>
        <w:rPr>
          <w:sz w:val="24"/>
          <w:szCs w:val="24"/>
        </w:rPr>
      </w:pPr>
      <w:r>
        <w:rPr>
          <w:sz w:val="24"/>
          <w:szCs w:val="24"/>
        </w:rPr>
        <w:t xml:space="preserve">Для реализации проекта, разработана схема поставки строительных материалов с учётом вариантов для выбора наиболее оптимальной рациональной конструкции. </w:t>
      </w:r>
    </w:p>
    <w:p w:rsidR="00424EC4" w:rsidRPr="000C5F06" w:rsidRDefault="00424EC4" w:rsidP="00424EC4">
      <w:pPr>
        <w:spacing w:after="0"/>
        <w:ind w:firstLine="709"/>
        <w:rPr>
          <w:sz w:val="24"/>
          <w:szCs w:val="24"/>
        </w:rPr>
      </w:pPr>
    </w:p>
    <w:p w:rsidR="00FD1726" w:rsidRPr="000C5F06" w:rsidRDefault="00FD1726" w:rsidP="00404125">
      <w:pPr>
        <w:spacing w:after="0"/>
        <w:jc w:val="center"/>
        <w:rPr>
          <w:sz w:val="24"/>
          <w:szCs w:val="24"/>
        </w:rPr>
      </w:pPr>
    </w:p>
    <w:p w:rsidR="00FD1726" w:rsidRDefault="00FD1726" w:rsidP="00404125">
      <w:pPr>
        <w:spacing w:after="0"/>
        <w:jc w:val="center"/>
        <w:rPr>
          <w:sz w:val="24"/>
          <w:szCs w:val="24"/>
        </w:rPr>
      </w:pPr>
      <w:r>
        <w:rPr>
          <w:sz w:val="24"/>
          <w:szCs w:val="24"/>
        </w:rPr>
        <w:t xml:space="preserve">2. </w:t>
      </w:r>
      <w:r w:rsidR="00D23C6C">
        <w:rPr>
          <w:sz w:val="24"/>
          <w:szCs w:val="24"/>
        </w:rPr>
        <w:t>Физико-географические условия</w:t>
      </w:r>
      <w:r>
        <w:rPr>
          <w:sz w:val="24"/>
          <w:szCs w:val="24"/>
        </w:rPr>
        <w:t>.</w:t>
      </w:r>
    </w:p>
    <w:p w:rsidR="00D23C6C" w:rsidRDefault="00D23C6C" w:rsidP="00404125">
      <w:pPr>
        <w:spacing w:after="0"/>
        <w:jc w:val="center"/>
        <w:rPr>
          <w:sz w:val="24"/>
          <w:szCs w:val="24"/>
        </w:rPr>
      </w:pP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 xml:space="preserve">Исследуемый участок автодороги </w:t>
      </w:r>
      <w:r w:rsidRPr="00823F5B">
        <w:rPr>
          <w:rFonts w:ascii="Calibri" w:eastAsia="Times New Roman" w:hAnsi="Calibri" w:cs="Times New Roman"/>
          <w:b/>
          <w:sz w:val="24"/>
          <w:szCs w:val="24"/>
          <w:lang w:val="ro-RO"/>
        </w:rPr>
        <w:t xml:space="preserve"> </w:t>
      </w:r>
      <w:r w:rsidRPr="00823F5B">
        <w:rPr>
          <w:rFonts w:ascii="Calibri" w:eastAsia="Times New Roman" w:hAnsi="Calibri" w:cs="Times New Roman"/>
          <w:sz w:val="24"/>
          <w:szCs w:val="24"/>
          <w:lang w:val="ro-RO"/>
        </w:rPr>
        <w:t>M14 Brest – Chișinău – Tiraspol – Odesa, km 57</w:t>
      </w:r>
      <w:r w:rsidRPr="00823F5B">
        <w:rPr>
          <w:rFonts w:ascii="Calibri" w:eastAsia="Times New Roman" w:hAnsi="Calibri" w:cs="Times New Roman"/>
          <w:sz w:val="24"/>
          <w:szCs w:val="24"/>
        </w:rPr>
        <w:t>,0</w:t>
      </w:r>
      <w:r w:rsidRPr="00823F5B">
        <w:rPr>
          <w:rFonts w:ascii="Calibri" w:eastAsia="Times New Roman" w:hAnsi="Calibri" w:cs="Times New Roman"/>
          <w:sz w:val="24"/>
          <w:szCs w:val="24"/>
          <w:lang w:val="ro-RO"/>
        </w:rPr>
        <w:t>9</w:t>
      </w:r>
      <w:r w:rsidRPr="00823F5B">
        <w:rPr>
          <w:rFonts w:ascii="Calibri" w:eastAsia="Times New Roman" w:hAnsi="Calibri" w:cs="Times New Roman"/>
          <w:sz w:val="24"/>
          <w:szCs w:val="24"/>
        </w:rPr>
        <w:t xml:space="preserve"> по карте административного деления расположен на территории </w:t>
      </w:r>
      <w:proofErr w:type="spellStart"/>
      <w:r w:rsidRPr="00823F5B">
        <w:rPr>
          <w:rFonts w:ascii="Calibri" w:eastAsia="Times New Roman" w:hAnsi="Calibri" w:cs="Times New Roman"/>
          <w:sz w:val="24"/>
          <w:szCs w:val="24"/>
        </w:rPr>
        <w:t>Единецкого</w:t>
      </w:r>
      <w:proofErr w:type="spellEnd"/>
      <w:r w:rsidRPr="00823F5B">
        <w:rPr>
          <w:rFonts w:ascii="Calibri" w:eastAsia="Times New Roman" w:hAnsi="Calibri" w:cs="Times New Roman"/>
          <w:sz w:val="24"/>
          <w:szCs w:val="24"/>
        </w:rPr>
        <w:t xml:space="preserve"> района и относится к </w:t>
      </w:r>
      <w:r w:rsidRPr="00823F5B">
        <w:rPr>
          <w:rFonts w:ascii="Calibri" w:eastAsia="Times New Roman" w:hAnsi="Calibri" w:cs="Times New Roman"/>
          <w:sz w:val="24"/>
          <w:szCs w:val="24"/>
          <w:lang w:val="ro-RO"/>
        </w:rPr>
        <w:t>III</w:t>
      </w:r>
      <w:r w:rsidRPr="00823F5B">
        <w:rPr>
          <w:rFonts w:ascii="Calibri" w:eastAsia="Times New Roman" w:hAnsi="Calibri" w:cs="Times New Roman"/>
          <w:sz w:val="24"/>
          <w:szCs w:val="24"/>
        </w:rPr>
        <w:t>-</w:t>
      </w:r>
      <w:proofErr w:type="spellStart"/>
      <w:r w:rsidRPr="00823F5B">
        <w:rPr>
          <w:rFonts w:ascii="Calibri" w:eastAsia="Times New Roman" w:hAnsi="Calibri" w:cs="Times New Roman"/>
          <w:sz w:val="24"/>
          <w:szCs w:val="24"/>
        </w:rPr>
        <w:t>й</w:t>
      </w:r>
      <w:proofErr w:type="spellEnd"/>
      <w:r w:rsidRPr="00823F5B">
        <w:rPr>
          <w:rFonts w:ascii="Calibri" w:eastAsia="Times New Roman" w:hAnsi="Calibri" w:cs="Times New Roman"/>
          <w:sz w:val="24"/>
          <w:szCs w:val="24"/>
        </w:rPr>
        <w:t xml:space="preserve"> дорожно-климатической зоне. Климат этого региона умеренно-континентальный. Среднегодовая температура 8</w:t>
      </w:r>
      <w:proofErr w:type="gramStart"/>
      <w:r w:rsidRPr="00823F5B">
        <w:rPr>
          <w:rFonts w:ascii="Calibri" w:eastAsia="Times New Roman" w:hAnsi="Calibri" w:cs="Times New Roman"/>
          <w:sz w:val="24"/>
          <w:szCs w:val="24"/>
        </w:rPr>
        <w:sym w:font="Symbol" w:char="F0B0"/>
      </w:r>
      <w:r w:rsidRPr="00823F5B">
        <w:rPr>
          <w:rFonts w:ascii="Calibri" w:eastAsia="Times New Roman" w:hAnsi="Calibri" w:cs="Times New Roman"/>
          <w:sz w:val="24"/>
          <w:szCs w:val="24"/>
        </w:rPr>
        <w:t>С</w:t>
      </w:r>
      <w:proofErr w:type="gramEnd"/>
      <w:r w:rsidRPr="00823F5B">
        <w:rPr>
          <w:rFonts w:ascii="Calibri" w:eastAsia="Times New Roman" w:hAnsi="Calibri" w:cs="Times New Roman"/>
          <w:sz w:val="24"/>
          <w:szCs w:val="24"/>
        </w:rPr>
        <w:t>, минимальная темпер</w:t>
      </w:r>
      <w:r>
        <w:rPr>
          <w:sz w:val="24"/>
          <w:szCs w:val="24"/>
        </w:rPr>
        <w:t xml:space="preserve">атура – 34 </w:t>
      </w:r>
      <w:r w:rsidRPr="00823F5B">
        <w:rPr>
          <w:rFonts w:ascii="Calibri" w:eastAsia="Times New Roman" w:hAnsi="Calibri" w:cs="Times New Roman"/>
          <w:sz w:val="24"/>
          <w:szCs w:val="24"/>
        </w:rPr>
        <w:t>-36</w:t>
      </w:r>
      <w:r w:rsidRPr="00823F5B">
        <w:rPr>
          <w:rFonts w:ascii="Calibri" w:eastAsia="Times New Roman" w:hAnsi="Calibri" w:cs="Times New Roman"/>
          <w:sz w:val="24"/>
          <w:szCs w:val="24"/>
        </w:rPr>
        <w:sym w:font="Symbol" w:char="F0B0"/>
      </w:r>
      <w:r w:rsidRPr="00823F5B">
        <w:rPr>
          <w:rFonts w:ascii="Calibri" w:eastAsia="Times New Roman" w:hAnsi="Calibri" w:cs="Times New Roman"/>
          <w:sz w:val="24"/>
          <w:szCs w:val="24"/>
        </w:rPr>
        <w:t>С, максимальная 38</w:t>
      </w:r>
      <w:r w:rsidRPr="00823F5B">
        <w:rPr>
          <w:rFonts w:ascii="Calibri" w:eastAsia="Times New Roman" w:hAnsi="Calibri" w:cs="Times New Roman"/>
          <w:sz w:val="24"/>
          <w:szCs w:val="24"/>
        </w:rPr>
        <w:sym w:font="Symbol" w:char="F0B0"/>
      </w:r>
      <w:r w:rsidRPr="00823F5B">
        <w:rPr>
          <w:rFonts w:ascii="Calibri" w:eastAsia="Times New Roman" w:hAnsi="Calibri" w:cs="Times New Roman"/>
          <w:sz w:val="24"/>
          <w:szCs w:val="24"/>
        </w:rPr>
        <w:t>С.</w:t>
      </w:r>
    </w:p>
    <w:p w:rsidR="00D23C6C" w:rsidRDefault="00823F5B" w:rsidP="00823F5B">
      <w:pPr>
        <w:spacing w:after="0"/>
        <w:ind w:firstLine="709"/>
        <w:rPr>
          <w:sz w:val="24"/>
          <w:szCs w:val="24"/>
        </w:rPr>
      </w:pPr>
      <w:r w:rsidRPr="00823F5B">
        <w:rPr>
          <w:rFonts w:ascii="Calibri" w:eastAsia="Times New Roman" w:hAnsi="Calibri" w:cs="Times New Roman"/>
          <w:sz w:val="24"/>
          <w:szCs w:val="24"/>
        </w:rPr>
        <w:t>Число дней со снежным покровом в среднем составляет 70-80 дней. Глубина промерзания почвы в среднем составляет 25-30см, но в исключительных случаях может достигать 70-75см. Наибольшая мощность снежного покрова 5% обеспеченности на открытых участках 34см. Среднегодовое количество осадков 550мм.</w:t>
      </w:r>
    </w:p>
    <w:p w:rsidR="00823F5B" w:rsidRDefault="00823F5B" w:rsidP="00823F5B">
      <w:pPr>
        <w:spacing w:after="0"/>
        <w:ind w:firstLine="709"/>
        <w:rPr>
          <w:sz w:val="24"/>
          <w:szCs w:val="24"/>
        </w:rPr>
      </w:pPr>
      <w:r>
        <w:rPr>
          <w:sz w:val="24"/>
          <w:szCs w:val="24"/>
        </w:rPr>
        <w:t xml:space="preserve">Господствующее направление ветров северо-западное, северное и </w:t>
      </w:r>
      <w:proofErr w:type="spellStart"/>
      <w:r>
        <w:rPr>
          <w:sz w:val="24"/>
          <w:szCs w:val="24"/>
        </w:rPr>
        <w:t>юговосточное</w:t>
      </w:r>
      <w:proofErr w:type="spellEnd"/>
      <w:r>
        <w:rPr>
          <w:sz w:val="24"/>
          <w:szCs w:val="24"/>
        </w:rPr>
        <w:t>.</w:t>
      </w:r>
    </w:p>
    <w:p w:rsidR="00823F5B" w:rsidRDefault="00823F5B" w:rsidP="00404125">
      <w:pPr>
        <w:spacing w:after="0"/>
        <w:jc w:val="center"/>
        <w:rPr>
          <w:sz w:val="24"/>
          <w:szCs w:val="24"/>
        </w:rPr>
      </w:pPr>
    </w:p>
    <w:p w:rsidR="00605EB7" w:rsidRDefault="00605EB7" w:rsidP="00404125">
      <w:pPr>
        <w:spacing w:after="0"/>
        <w:jc w:val="center"/>
        <w:rPr>
          <w:sz w:val="24"/>
          <w:szCs w:val="24"/>
        </w:rPr>
      </w:pPr>
    </w:p>
    <w:p w:rsidR="00605EB7" w:rsidRDefault="00605EB7" w:rsidP="00404125">
      <w:pPr>
        <w:spacing w:after="0"/>
        <w:jc w:val="center"/>
        <w:rPr>
          <w:sz w:val="24"/>
          <w:szCs w:val="24"/>
        </w:rPr>
      </w:pPr>
    </w:p>
    <w:p w:rsidR="00605EB7" w:rsidRDefault="00605EB7" w:rsidP="00404125">
      <w:pPr>
        <w:spacing w:after="0"/>
        <w:jc w:val="center"/>
        <w:rPr>
          <w:sz w:val="24"/>
          <w:szCs w:val="24"/>
        </w:rPr>
      </w:pPr>
    </w:p>
    <w:p w:rsidR="00D23C6C" w:rsidRDefault="00823F5B" w:rsidP="00404125">
      <w:pPr>
        <w:spacing w:after="0"/>
        <w:jc w:val="center"/>
        <w:rPr>
          <w:sz w:val="24"/>
          <w:szCs w:val="24"/>
        </w:rPr>
      </w:pPr>
      <w:r>
        <w:rPr>
          <w:sz w:val="24"/>
          <w:szCs w:val="24"/>
        </w:rPr>
        <w:lastRenderedPageBreak/>
        <w:t>3</w:t>
      </w:r>
      <w:r w:rsidRPr="00823F5B">
        <w:rPr>
          <w:sz w:val="24"/>
          <w:szCs w:val="24"/>
        </w:rPr>
        <w:t>. Инженерно-геологическая характеристика участка</w:t>
      </w: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 xml:space="preserve">Автомобильная дорога М-14 </w:t>
      </w:r>
      <w:proofErr w:type="spellStart"/>
      <w:r w:rsidRPr="00823F5B">
        <w:rPr>
          <w:rFonts w:ascii="Calibri" w:eastAsia="Times New Roman" w:hAnsi="Calibri" w:cs="Times New Roman"/>
          <w:sz w:val="24"/>
          <w:szCs w:val="24"/>
        </w:rPr>
        <w:t>Брест-Кишинэу-Тирасполь-Одесса</w:t>
      </w:r>
      <w:proofErr w:type="spellEnd"/>
      <w:r w:rsidRPr="00823F5B">
        <w:rPr>
          <w:rFonts w:ascii="Calibri" w:eastAsia="Times New Roman" w:hAnsi="Calibri" w:cs="Times New Roman"/>
          <w:sz w:val="24"/>
          <w:szCs w:val="24"/>
        </w:rPr>
        <w:t xml:space="preserve">, является магистральной. Исследуемый участок относится ко </w:t>
      </w:r>
      <w:r w:rsidRPr="00823F5B">
        <w:rPr>
          <w:rFonts w:ascii="Calibri" w:eastAsia="Times New Roman" w:hAnsi="Calibri" w:cs="Times New Roman"/>
          <w:sz w:val="24"/>
          <w:szCs w:val="24"/>
          <w:lang w:val="ro-RO"/>
        </w:rPr>
        <w:t>II</w:t>
      </w:r>
      <w:r w:rsidRPr="00823F5B">
        <w:rPr>
          <w:rFonts w:ascii="Calibri" w:eastAsia="Times New Roman" w:hAnsi="Calibri" w:cs="Times New Roman"/>
          <w:sz w:val="24"/>
          <w:szCs w:val="24"/>
        </w:rPr>
        <w:t xml:space="preserve"> категории. Покрытие дороги</w:t>
      </w:r>
      <w:r w:rsidR="00104000">
        <w:rPr>
          <w:rFonts w:ascii="Calibri" w:eastAsia="Times New Roman" w:hAnsi="Calibri" w:cs="Times New Roman"/>
          <w:sz w:val="24"/>
          <w:szCs w:val="24"/>
          <w:lang w:val="ro-RO"/>
        </w:rPr>
        <w:t xml:space="preserve"> </w:t>
      </w:r>
      <w:r w:rsidR="00104000">
        <w:rPr>
          <w:rFonts w:ascii="Calibri" w:eastAsia="Times New Roman" w:hAnsi="Calibri" w:cs="Times New Roman"/>
          <w:sz w:val="24"/>
          <w:szCs w:val="24"/>
        </w:rPr>
        <w:t>капитальное</w:t>
      </w:r>
      <w:r w:rsidRPr="00823F5B">
        <w:rPr>
          <w:rFonts w:ascii="Calibri" w:eastAsia="Times New Roman" w:hAnsi="Calibri" w:cs="Times New Roman"/>
          <w:sz w:val="24"/>
          <w:szCs w:val="24"/>
        </w:rPr>
        <w:t xml:space="preserve"> асфальтобетон</w:t>
      </w:r>
      <w:r w:rsidR="00104000">
        <w:rPr>
          <w:rFonts w:ascii="Calibri" w:eastAsia="Times New Roman" w:hAnsi="Calibri" w:cs="Times New Roman"/>
          <w:sz w:val="24"/>
          <w:szCs w:val="24"/>
        </w:rPr>
        <w:t>ное на слое щебня</w:t>
      </w:r>
      <w:r w:rsidRPr="00823F5B">
        <w:rPr>
          <w:rFonts w:ascii="Calibri" w:eastAsia="Times New Roman" w:hAnsi="Calibri" w:cs="Times New Roman"/>
          <w:sz w:val="24"/>
          <w:szCs w:val="24"/>
        </w:rPr>
        <w:t>.</w:t>
      </w: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 xml:space="preserve">По геоморфологическому районированию обследуемый участок автодороги приурочен к Молдавскому плато. С юга и востока плато ограничено разломами. Увалистые водоразделы представлены </w:t>
      </w:r>
      <w:proofErr w:type="spellStart"/>
      <w:r w:rsidRPr="00823F5B">
        <w:rPr>
          <w:rFonts w:ascii="Calibri" w:eastAsia="Times New Roman" w:hAnsi="Calibri" w:cs="Times New Roman"/>
          <w:sz w:val="24"/>
          <w:szCs w:val="24"/>
        </w:rPr>
        <w:t>подзнеплиоценовой</w:t>
      </w:r>
      <w:proofErr w:type="spellEnd"/>
      <w:r w:rsidRPr="00823F5B">
        <w:rPr>
          <w:rFonts w:ascii="Calibri" w:eastAsia="Times New Roman" w:hAnsi="Calibri" w:cs="Times New Roman"/>
          <w:sz w:val="24"/>
          <w:szCs w:val="24"/>
        </w:rPr>
        <w:t xml:space="preserve"> аккумулятивной поверхностью, в которую врезана денудационная плиоценовая поверхность выравнивания. Склоны эрозионно-денудационные, сформированные в </w:t>
      </w:r>
      <w:proofErr w:type="spellStart"/>
      <w:r w:rsidRPr="00823F5B">
        <w:rPr>
          <w:rFonts w:ascii="Calibri" w:eastAsia="Times New Roman" w:hAnsi="Calibri" w:cs="Times New Roman"/>
          <w:sz w:val="24"/>
          <w:szCs w:val="24"/>
        </w:rPr>
        <w:t>позднеплиоцен-четвертичное</w:t>
      </w:r>
      <w:proofErr w:type="spellEnd"/>
      <w:r w:rsidRPr="00823F5B">
        <w:rPr>
          <w:rFonts w:ascii="Calibri" w:eastAsia="Times New Roman" w:hAnsi="Calibri" w:cs="Times New Roman"/>
          <w:sz w:val="24"/>
          <w:szCs w:val="24"/>
        </w:rPr>
        <w:t xml:space="preserve"> время.</w:t>
      </w: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 xml:space="preserve">Обследованный участок автодороги проходит в насыпи и частично в выемке. В геоморфологическом плане участок автодороги в насыпи пересекает долину безымянного ручья и в выемке поднимается по склону на водораздел. Склоны долины асимметричные. Правый борт невысокий, пологий, распахан. Левый склон переменной крутизны. Крутые участки покрыты, травяной растительностью, редким кустарником, участки засажены деревьями. Используется как выгон. Водораздельная и пологая часть склона </w:t>
      </w:r>
      <w:proofErr w:type="gramStart"/>
      <w:r w:rsidRPr="00823F5B">
        <w:rPr>
          <w:rFonts w:ascii="Calibri" w:eastAsia="Times New Roman" w:hAnsi="Calibri" w:cs="Times New Roman"/>
          <w:sz w:val="24"/>
          <w:szCs w:val="24"/>
        </w:rPr>
        <w:t>распаханы</w:t>
      </w:r>
      <w:proofErr w:type="gramEnd"/>
      <w:r w:rsidRPr="00823F5B">
        <w:rPr>
          <w:rFonts w:ascii="Calibri" w:eastAsia="Times New Roman" w:hAnsi="Calibri" w:cs="Times New Roman"/>
          <w:sz w:val="24"/>
          <w:szCs w:val="24"/>
        </w:rPr>
        <w:t xml:space="preserve"> под </w:t>
      </w:r>
      <w:proofErr w:type="spellStart"/>
      <w:r w:rsidRPr="00823F5B">
        <w:rPr>
          <w:rFonts w:ascii="Calibri" w:eastAsia="Times New Roman" w:hAnsi="Calibri" w:cs="Times New Roman"/>
          <w:sz w:val="24"/>
          <w:szCs w:val="24"/>
        </w:rPr>
        <w:t>сельхозугодья</w:t>
      </w:r>
      <w:proofErr w:type="spellEnd"/>
      <w:r w:rsidRPr="00823F5B">
        <w:rPr>
          <w:rFonts w:ascii="Calibri" w:eastAsia="Times New Roman" w:hAnsi="Calibri" w:cs="Times New Roman"/>
          <w:sz w:val="24"/>
          <w:szCs w:val="24"/>
        </w:rPr>
        <w:t xml:space="preserve">. Склон </w:t>
      </w:r>
      <w:proofErr w:type="spellStart"/>
      <w:r w:rsidRPr="00823F5B">
        <w:rPr>
          <w:rFonts w:ascii="Calibri" w:eastAsia="Times New Roman" w:hAnsi="Calibri" w:cs="Times New Roman"/>
          <w:sz w:val="24"/>
          <w:szCs w:val="24"/>
        </w:rPr>
        <w:t>давнедревнеоползневой</w:t>
      </w:r>
      <w:proofErr w:type="spellEnd"/>
      <w:r w:rsidRPr="00823F5B">
        <w:rPr>
          <w:rFonts w:ascii="Calibri" w:eastAsia="Times New Roman" w:hAnsi="Calibri" w:cs="Times New Roman"/>
          <w:sz w:val="24"/>
          <w:szCs w:val="24"/>
        </w:rPr>
        <w:t xml:space="preserve">. Слева и справа </w:t>
      </w:r>
      <w:proofErr w:type="gramStart"/>
      <w:r w:rsidRPr="00823F5B">
        <w:rPr>
          <w:rFonts w:ascii="Calibri" w:eastAsia="Times New Roman" w:hAnsi="Calibri" w:cs="Times New Roman"/>
          <w:sz w:val="24"/>
          <w:szCs w:val="24"/>
        </w:rPr>
        <w:t>от</w:t>
      </w:r>
      <w:proofErr w:type="gramEnd"/>
      <w:r w:rsidRPr="00823F5B">
        <w:rPr>
          <w:rFonts w:ascii="Calibri" w:eastAsia="Times New Roman" w:hAnsi="Calibri" w:cs="Times New Roman"/>
          <w:sz w:val="24"/>
          <w:szCs w:val="24"/>
        </w:rPr>
        <w:t xml:space="preserve"> а/</w:t>
      </w:r>
      <w:proofErr w:type="spellStart"/>
      <w:r w:rsidRPr="00823F5B">
        <w:rPr>
          <w:rFonts w:ascii="Calibri" w:eastAsia="Times New Roman" w:hAnsi="Calibri" w:cs="Times New Roman"/>
          <w:sz w:val="24"/>
          <w:szCs w:val="24"/>
        </w:rPr>
        <w:t>д</w:t>
      </w:r>
      <w:proofErr w:type="spellEnd"/>
      <w:r w:rsidRPr="00823F5B">
        <w:rPr>
          <w:rFonts w:ascii="Calibri" w:eastAsia="Times New Roman" w:hAnsi="Calibri" w:cs="Times New Roman"/>
          <w:sz w:val="24"/>
          <w:szCs w:val="24"/>
        </w:rPr>
        <w:t xml:space="preserve"> отмечаются </w:t>
      </w:r>
      <w:proofErr w:type="gramStart"/>
      <w:r w:rsidRPr="00823F5B">
        <w:rPr>
          <w:rFonts w:ascii="Calibri" w:eastAsia="Times New Roman" w:hAnsi="Calibri" w:cs="Times New Roman"/>
          <w:sz w:val="24"/>
          <w:szCs w:val="24"/>
        </w:rPr>
        <w:t>следы</w:t>
      </w:r>
      <w:proofErr w:type="gramEnd"/>
      <w:r w:rsidRPr="00823F5B">
        <w:rPr>
          <w:rFonts w:ascii="Calibri" w:eastAsia="Times New Roman" w:hAnsi="Calibri" w:cs="Times New Roman"/>
          <w:sz w:val="24"/>
          <w:szCs w:val="24"/>
        </w:rPr>
        <w:t xml:space="preserve"> ранее развивавшихся оползневых деформаций. Пойма ручья широкая более 300м, слабовогнутая, уклоны продольные незначительные, что подтверждается практически повсеместной заболоченностью. Поверхность задернована, на заболоченных участках влаголюбивая растительность. Врез русла минимальный 0,2-0,3м, (разливается). Выше по течению ручья на расстоянии более чем 300м от оси автодороги расположена плотина большого пруда. Ниже, справа от дороги также пруд, зеркало воды в котором выше отметок земли.</w:t>
      </w: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 xml:space="preserve">Исследуемый участок автодороги представляет собой насыпь высотой до 10,5м. Крутизна заложения откосов </w:t>
      </w:r>
      <w:proofErr w:type="spellStart"/>
      <w:r w:rsidRPr="00823F5B">
        <w:rPr>
          <w:rFonts w:ascii="Calibri" w:eastAsia="Times New Roman" w:hAnsi="Calibri" w:cs="Times New Roman"/>
          <w:sz w:val="24"/>
          <w:szCs w:val="24"/>
        </w:rPr>
        <w:t>земполотна</w:t>
      </w:r>
      <w:proofErr w:type="spellEnd"/>
      <w:r w:rsidRPr="00823F5B">
        <w:rPr>
          <w:rFonts w:ascii="Calibri" w:eastAsia="Times New Roman" w:hAnsi="Calibri" w:cs="Times New Roman"/>
          <w:sz w:val="24"/>
          <w:szCs w:val="24"/>
        </w:rPr>
        <w:t xml:space="preserve"> составляет: слева от 1:2 до 1:3,5, справа от 1:1,5 до 1:2.</w:t>
      </w: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 xml:space="preserve">Левый откос автодороги спланирован, слабо задернован. На откосе, явно выраженных факторов и явлений, свидетельствующих о развитии деформаций откосов, не зафиксировано, за исключением уже деформированных участков дороги (описание ниже).  Правый откос также спланирован и слабо задернован с пятнами ранее деформировавшихся участков. На правом откосе в нижней части широкая берма – насыпь старой </w:t>
      </w:r>
      <w:r w:rsidR="00AD2B51">
        <w:rPr>
          <w:rFonts w:ascii="Calibri" w:eastAsia="Times New Roman" w:hAnsi="Calibri" w:cs="Times New Roman"/>
          <w:sz w:val="24"/>
          <w:szCs w:val="24"/>
        </w:rPr>
        <w:t xml:space="preserve"> спрямлённой </w:t>
      </w:r>
      <w:r w:rsidRPr="00823F5B">
        <w:rPr>
          <w:rFonts w:ascii="Calibri" w:eastAsia="Times New Roman" w:hAnsi="Calibri" w:cs="Times New Roman"/>
          <w:sz w:val="24"/>
          <w:szCs w:val="24"/>
        </w:rPr>
        <w:t>дороги, в верхней части разрушена  оползневыми деформациями.</w:t>
      </w: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 xml:space="preserve">Обочины практически на всем протяжении понижены и, вдоль кромки проезжей части и </w:t>
      </w:r>
      <w:proofErr w:type="spellStart"/>
      <w:r w:rsidRPr="00823F5B">
        <w:rPr>
          <w:rFonts w:ascii="Calibri" w:eastAsia="Times New Roman" w:hAnsi="Calibri" w:cs="Times New Roman"/>
          <w:sz w:val="24"/>
          <w:szCs w:val="24"/>
        </w:rPr>
        <w:t>прикромочного</w:t>
      </w:r>
      <w:proofErr w:type="spellEnd"/>
      <w:r w:rsidRPr="00823F5B">
        <w:rPr>
          <w:rFonts w:ascii="Calibri" w:eastAsia="Times New Roman" w:hAnsi="Calibri" w:cs="Times New Roman"/>
          <w:sz w:val="24"/>
          <w:szCs w:val="24"/>
        </w:rPr>
        <w:t xml:space="preserve"> лотка трещина растяжения, ширина раскрытия до 2-3см, на отдельных участках уже прослеживается уступ. </w:t>
      </w: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 xml:space="preserve">На покрытии на ранее деформированном и уже частично  восстановленном участке трещины по конфигурации повторяющие границы оползня. </w:t>
      </w: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 xml:space="preserve">На участке </w:t>
      </w:r>
      <w:r w:rsidRPr="00823F5B">
        <w:rPr>
          <w:rFonts w:ascii="Calibri" w:eastAsia="Times New Roman" w:hAnsi="Calibri" w:cs="Times New Roman"/>
          <w:b/>
          <w:sz w:val="24"/>
          <w:szCs w:val="24"/>
        </w:rPr>
        <w:t>ПК570+13</w:t>
      </w:r>
      <w:r w:rsidRPr="00823F5B">
        <w:rPr>
          <w:rFonts w:ascii="Calibri" w:eastAsia="Times New Roman" w:hAnsi="Calibri" w:cs="Times New Roman"/>
          <w:b/>
          <w:sz w:val="24"/>
          <w:szCs w:val="24"/>
        </w:rPr>
        <w:sym w:font="Symbol" w:char="F0B8"/>
      </w:r>
      <w:r w:rsidRPr="00823F5B">
        <w:rPr>
          <w:rFonts w:ascii="Calibri" w:eastAsia="Times New Roman" w:hAnsi="Calibri" w:cs="Times New Roman"/>
          <w:b/>
          <w:sz w:val="24"/>
          <w:szCs w:val="24"/>
        </w:rPr>
        <w:t>ПК570+35</w:t>
      </w:r>
      <w:r w:rsidR="00AD2B51">
        <w:rPr>
          <w:rFonts w:ascii="Calibri" w:eastAsia="Times New Roman" w:hAnsi="Calibri" w:cs="Times New Roman"/>
          <w:b/>
          <w:sz w:val="24"/>
          <w:szCs w:val="24"/>
        </w:rPr>
        <w:t xml:space="preserve"> </w:t>
      </w:r>
      <w:r w:rsidR="00AD2B51" w:rsidRPr="00AD2B51">
        <w:rPr>
          <w:rFonts w:ascii="Calibri" w:eastAsia="Times New Roman" w:hAnsi="Calibri" w:cs="Times New Roman"/>
          <w:sz w:val="24"/>
          <w:szCs w:val="24"/>
        </w:rPr>
        <w:t>справа</w:t>
      </w:r>
      <w:r w:rsidRPr="00823F5B">
        <w:rPr>
          <w:rFonts w:ascii="Calibri" w:eastAsia="Times New Roman" w:hAnsi="Calibri" w:cs="Times New Roman"/>
          <w:sz w:val="24"/>
          <w:szCs w:val="24"/>
        </w:rPr>
        <w:t xml:space="preserve"> разрушен откос и обочина. Головная стенка срыва, высотой 1,5-2,0м, проходит по кромке проезжей части. Нижняя часть откоса деформирована с ПК 570 и по кромке проезжей части трещина и уступ до 3-5см (новый закол). Язык оползня в виде надвига, высотой до 2м, выдвинут за границы линии откоса до 2,5м. Деформации площадки основания </w:t>
      </w:r>
      <w:proofErr w:type="spellStart"/>
      <w:r w:rsidRPr="00823F5B">
        <w:rPr>
          <w:rFonts w:ascii="Calibri" w:eastAsia="Times New Roman" w:hAnsi="Calibri" w:cs="Times New Roman"/>
          <w:sz w:val="24"/>
          <w:szCs w:val="24"/>
        </w:rPr>
        <w:t>земполотна</w:t>
      </w:r>
      <w:proofErr w:type="spellEnd"/>
      <w:r w:rsidRPr="00823F5B">
        <w:rPr>
          <w:rFonts w:ascii="Calibri" w:eastAsia="Times New Roman" w:hAnsi="Calibri" w:cs="Times New Roman"/>
          <w:sz w:val="24"/>
          <w:szCs w:val="24"/>
        </w:rPr>
        <w:t xml:space="preserve"> не прослеживаются, т.е. зона деформаций приурочена только к насыпным грунтам.  </w:t>
      </w: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lastRenderedPageBreak/>
        <w:t xml:space="preserve">На </w:t>
      </w:r>
      <w:r w:rsidRPr="00823F5B">
        <w:rPr>
          <w:rFonts w:ascii="Calibri" w:eastAsia="Times New Roman" w:hAnsi="Calibri" w:cs="Times New Roman"/>
          <w:b/>
          <w:sz w:val="24"/>
          <w:szCs w:val="24"/>
        </w:rPr>
        <w:t>ПК570+</w:t>
      </w:r>
      <w:r w:rsidR="00605EB7">
        <w:rPr>
          <w:rFonts w:ascii="Calibri" w:eastAsia="Times New Roman" w:hAnsi="Calibri" w:cs="Times New Roman"/>
          <w:b/>
          <w:sz w:val="24"/>
          <w:szCs w:val="24"/>
        </w:rPr>
        <w:t>10</w:t>
      </w:r>
      <w:r w:rsidRPr="00823F5B">
        <w:rPr>
          <w:rFonts w:ascii="Calibri" w:eastAsia="Times New Roman" w:hAnsi="Calibri" w:cs="Times New Roman"/>
          <w:b/>
          <w:sz w:val="24"/>
          <w:szCs w:val="24"/>
        </w:rPr>
        <w:sym w:font="Symbol" w:char="F0B8"/>
      </w:r>
      <w:r w:rsidRPr="00823F5B">
        <w:rPr>
          <w:rFonts w:ascii="Calibri" w:eastAsia="Times New Roman" w:hAnsi="Calibri" w:cs="Times New Roman"/>
          <w:b/>
          <w:sz w:val="24"/>
          <w:szCs w:val="24"/>
        </w:rPr>
        <w:t>ПК57</w:t>
      </w:r>
      <w:r w:rsidR="00605EB7">
        <w:rPr>
          <w:rFonts w:ascii="Calibri" w:eastAsia="Times New Roman" w:hAnsi="Calibri" w:cs="Times New Roman"/>
          <w:b/>
          <w:sz w:val="24"/>
          <w:szCs w:val="24"/>
        </w:rPr>
        <w:t>1</w:t>
      </w:r>
      <w:r w:rsidRPr="00823F5B">
        <w:rPr>
          <w:rFonts w:ascii="Calibri" w:eastAsia="Times New Roman" w:hAnsi="Calibri" w:cs="Times New Roman"/>
          <w:b/>
          <w:sz w:val="24"/>
          <w:szCs w:val="24"/>
        </w:rPr>
        <w:t>+</w:t>
      </w:r>
      <w:r w:rsidR="00605EB7">
        <w:rPr>
          <w:rFonts w:ascii="Calibri" w:eastAsia="Times New Roman" w:hAnsi="Calibri" w:cs="Times New Roman"/>
          <w:b/>
          <w:sz w:val="24"/>
          <w:szCs w:val="24"/>
        </w:rPr>
        <w:t>00</w:t>
      </w:r>
      <w:r w:rsidRPr="00823F5B">
        <w:rPr>
          <w:rFonts w:ascii="Calibri" w:eastAsia="Times New Roman" w:hAnsi="Calibri" w:cs="Times New Roman"/>
          <w:sz w:val="24"/>
          <w:szCs w:val="24"/>
        </w:rPr>
        <w:t xml:space="preserve"> за период с 2002 года произошло значительное падение прочности грунтов насыпи на данном участке. Увеличилась не только площадь деформаций, но и мощность. В настоящее время разрушен входной оголовок </w:t>
      </w:r>
      <w:proofErr w:type="gramStart"/>
      <w:r w:rsidRPr="00823F5B">
        <w:rPr>
          <w:rFonts w:ascii="Calibri" w:eastAsia="Times New Roman" w:hAnsi="Calibri" w:cs="Times New Roman"/>
          <w:sz w:val="24"/>
          <w:szCs w:val="24"/>
        </w:rPr>
        <w:t>трубы</w:t>
      </w:r>
      <w:proofErr w:type="gramEnd"/>
      <w:r w:rsidRPr="00823F5B">
        <w:rPr>
          <w:rFonts w:ascii="Calibri" w:eastAsia="Times New Roman" w:hAnsi="Calibri" w:cs="Times New Roman"/>
          <w:sz w:val="24"/>
          <w:szCs w:val="24"/>
        </w:rPr>
        <w:t xml:space="preserve"> и первые звенья трубы деформированы, визуально прослеживается только фрагмент подпорной стенки слева от трубы, остальная часть завалена сползшим грунтом. </w:t>
      </w:r>
      <w:r w:rsidR="00AD2B51">
        <w:rPr>
          <w:rFonts w:ascii="Calibri" w:eastAsia="Times New Roman" w:hAnsi="Calibri" w:cs="Times New Roman"/>
          <w:sz w:val="24"/>
          <w:szCs w:val="24"/>
        </w:rPr>
        <w:t>Тело существующей трубы требует ремонта и реконструкции особенно входа и выхода трубы.</w:t>
      </w: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Справа от деформированного участка (ПК570+88</w:t>
      </w:r>
      <w:r w:rsidRPr="00823F5B">
        <w:rPr>
          <w:rFonts w:ascii="Calibri" w:eastAsia="Times New Roman" w:hAnsi="Calibri" w:cs="Times New Roman"/>
          <w:sz w:val="24"/>
          <w:szCs w:val="24"/>
        </w:rPr>
        <w:sym w:font="Symbol" w:char="F0B8"/>
      </w:r>
      <w:r w:rsidRPr="00823F5B">
        <w:rPr>
          <w:rFonts w:ascii="Calibri" w:eastAsia="Times New Roman" w:hAnsi="Calibri" w:cs="Times New Roman"/>
          <w:sz w:val="24"/>
          <w:szCs w:val="24"/>
        </w:rPr>
        <w:t xml:space="preserve">ПК571)  на протяжении 12-14м  между покрытием и бетонным </w:t>
      </w:r>
      <w:proofErr w:type="spellStart"/>
      <w:r w:rsidRPr="00823F5B">
        <w:rPr>
          <w:rFonts w:ascii="Calibri" w:eastAsia="Times New Roman" w:hAnsi="Calibri" w:cs="Times New Roman"/>
          <w:sz w:val="24"/>
          <w:szCs w:val="24"/>
        </w:rPr>
        <w:t>прикромочным</w:t>
      </w:r>
      <w:proofErr w:type="spellEnd"/>
      <w:r w:rsidRPr="00823F5B">
        <w:rPr>
          <w:rFonts w:ascii="Calibri" w:eastAsia="Times New Roman" w:hAnsi="Calibri" w:cs="Times New Roman"/>
          <w:sz w:val="24"/>
          <w:szCs w:val="24"/>
        </w:rPr>
        <w:t xml:space="preserve"> лотком образовался вертикальный уступ. Заметен прогиб обочины.</w:t>
      </w: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Вдоль деформированных участков на ПК570</w:t>
      </w:r>
      <w:r w:rsidRPr="00823F5B">
        <w:rPr>
          <w:rFonts w:ascii="Calibri" w:eastAsia="Times New Roman" w:hAnsi="Calibri" w:cs="Times New Roman"/>
          <w:sz w:val="24"/>
          <w:szCs w:val="24"/>
        </w:rPr>
        <w:sym w:font="Symbol" w:char="F0B8"/>
      </w:r>
      <w:r w:rsidRPr="00823F5B">
        <w:rPr>
          <w:rFonts w:ascii="Calibri" w:eastAsia="Times New Roman" w:hAnsi="Calibri" w:cs="Times New Roman"/>
          <w:sz w:val="24"/>
          <w:szCs w:val="24"/>
        </w:rPr>
        <w:t xml:space="preserve">ПК571  ограждение перенесено и перед ним </w:t>
      </w:r>
      <w:proofErr w:type="spellStart"/>
      <w:r w:rsidRPr="00823F5B">
        <w:rPr>
          <w:rFonts w:ascii="Calibri" w:eastAsia="Times New Roman" w:hAnsi="Calibri" w:cs="Times New Roman"/>
          <w:sz w:val="24"/>
          <w:szCs w:val="24"/>
        </w:rPr>
        <w:t>водо-преграждающий</w:t>
      </w:r>
      <w:proofErr w:type="spellEnd"/>
      <w:r w:rsidRPr="00823F5B">
        <w:rPr>
          <w:rFonts w:ascii="Calibri" w:eastAsia="Times New Roman" w:hAnsi="Calibri" w:cs="Times New Roman"/>
          <w:sz w:val="24"/>
          <w:szCs w:val="24"/>
        </w:rPr>
        <w:t xml:space="preserve"> валик из асфальтобетона. Необходимо отметить тот факт, что уже по данному валику образовалась трещина и незначительный уступчик на локальных участках, т.е. деформации продолжаются и велика вероятность в ближайшее время обрушения на данном участке. </w:t>
      </w: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 xml:space="preserve">Видимая часть подпорной стенки слева от входа в трубу в удовлетворительном состоянии (визуально). Выходы из </w:t>
      </w:r>
      <w:proofErr w:type="spellStart"/>
      <w:r w:rsidRPr="00823F5B">
        <w:rPr>
          <w:rFonts w:ascii="Calibri" w:eastAsia="Times New Roman" w:hAnsi="Calibri" w:cs="Times New Roman"/>
          <w:sz w:val="24"/>
          <w:szCs w:val="24"/>
        </w:rPr>
        <w:t>застенного</w:t>
      </w:r>
      <w:proofErr w:type="spellEnd"/>
      <w:r w:rsidRPr="00823F5B">
        <w:rPr>
          <w:rFonts w:ascii="Calibri" w:eastAsia="Times New Roman" w:hAnsi="Calibri" w:cs="Times New Roman"/>
          <w:sz w:val="24"/>
          <w:szCs w:val="24"/>
        </w:rPr>
        <w:t xml:space="preserve"> дренажа сухие. </w:t>
      </w: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Зона развития деформаций приурочена к насыпным грунтам. Мощность оползневых грунтов 3,0-3,3м и более. Существующая железобетонная подпорная стенка на свайном основании высотой до 5м поддерживает низовую откосную часть насыпи</w:t>
      </w:r>
      <w:r w:rsidR="00AD2B51">
        <w:rPr>
          <w:rFonts w:ascii="Calibri" w:eastAsia="Times New Roman" w:hAnsi="Calibri" w:cs="Times New Roman"/>
          <w:sz w:val="24"/>
          <w:szCs w:val="24"/>
        </w:rPr>
        <w:t xml:space="preserve"> у трубы</w:t>
      </w:r>
      <w:r w:rsidRPr="00823F5B">
        <w:rPr>
          <w:rFonts w:ascii="Calibri" w:eastAsia="Times New Roman" w:hAnsi="Calibri" w:cs="Times New Roman"/>
          <w:sz w:val="24"/>
          <w:szCs w:val="24"/>
        </w:rPr>
        <w:t xml:space="preserve">, но не препятствует </w:t>
      </w:r>
      <w:proofErr w:type="spellStart"/>
      <w:r w:rsidRPr="00823F5B">
        <w:rPr>
          <w:rFonts w:ascii="Calibri" w:eastAsia="Times New Roman" w:hAnsi="Calibri" w:cs="Times New Roman"/>
          <w:sz w:val="24"/>
          <w:szCs w:val="24"/>
        </w:rPr>
        <w:t>переползанию</w:t>
      </w:r>
      <w:proofErr w:type="spellEnd"/>
      <w:r w:rsidRPr="00823F5B">
        <w:rPr>
          <w:rFonts w:ascii="Calibri" w:eastAsia="Times New Roman" w:hAnsi="Calibri" w:cs="Times New Roman"/>
          <w:sz w:val="24"/>
          <w:szCs w:val="24"/>
        </w:rPr>
        <w:t xml:space="preserve"> </w:t>
      </w:r>
      <w:proofErr w:type="gramStart"/>
      <w:r w:rsidRPr="00823F5B">
        <w:rPr>
          <w:rFonts w:ascii="Calibri" w:eastAsia="Times New Roman" w:hAnsi="Calibri" w:cs="Times New Roman"/>
          <w:sz w:val="24"/>
          <w:szCs w:val="24"/>
        </w:rPr>
        <w:t>выше лежащего</w:t>
      </w:r>
      <w:proofErr w:type="gramEnd"/>
      <w:r w:rsidRPr="00823F5B">
        <w:rPr>
          <w:rFonts w:ascii="Calibri" w:eastAsia="Times New Roman" w:hAnsi="Calibri" w:cs="Times New Roman"/>
          <w:sz w:val="24"/>
          <w:szCs w:val="24"/>
        </w:rPr>
        <w:t xml:space="preserve"> грунта.</w:t>
      </w: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На правом откосе, ПК 570+77</w:t>
      </w:r>
      <w:r w:rsidRPr="00823F5B">
        <w:rPr>
          <w:rFonts w:ascii="Calibri" w:eastAsia="Times New Roman" w:hAnsi="Calibri" w:cs="Times New Roman"/>
          <w:sz w:val="24"/>
          <w:szCs w:val="24"/>
        </w:rPr>
        <w:sym w:font="Symbol" w:char="F0B8"/>
      </w:r>
      <w:r w:rsidRPr="00823F5B">
        <w:rPr>
          <w:rFonts w:ascii="Calibri" w:eastAsia="Times New Roman" w:hAnsi="Calibri" w:cs="Times New Roman"/>
          <w:sz w:val="24"/>
          <w:szCs w:val="24"/>
        </w:rPr>
        <w:t xml:space="preserve">570+94, на участке выхода оголовка трубы, откос, на всю его высоту, разрушен эрозией и </w:t>
      </w:r>
      <w:proofErr w:type="spellStart"/>
      <w:r w:rsidRPr="00823F5B">
        <w:rPr>
          <w:rFonts w:ascii="Calibri" w:eastAsia="Times New Roman" w:hAnsi="Calibri" w:cs="Times New Roman"/>
          <w:sz w:val="24"/>
          <w:szCs w:val="24"/>
        </w:rPr>
        <w:t>сплывом</w:t>
      </w:r>
      <w:proofErr w:type="spellEnd"/>
      <w:r w:rsidRPr="00823F5B">
        <w:rPr>
          <w:rFonts w:ascii="Calibri" w:eastAsia="Times New Roman" w:hAnsi="Calibri" w:cs="Times New Roman"/>
          <w:sz w:val="24"/>
          <w:szCs w:val="24"/>
        </w:rPr>
        <w:t xml:space="preserve"> </w:t>
      </w:r>
      <w:proofErr w:type="spellStart"/>
      <w:r w:rsidRPr="00823F5B">
        <w:rPr>
          <w:rFonts w:ascii="Calibri" w:eastAsia="Times New Roman" w:hAnsi="Calibri" w:cs="Times New Roman"/>
          <w:sz w:val="24"/>
          <w:szCs w:val="24"/>
        </w:rPr>
        <w:t>переувлажненного</w:t>
      </w:r>
      <w:proofErr w:type="spellEnd"/>
      <w:r w:rsidRPr="00823F5B">
        <w:rPr>
          <w:rFonts w:ascii="Calibri" w:eastAsia="Times New Roman" w:hAnsi="Calibri" w:cs="Times New Roman"/>
          <w:sz w:val="24"/>
          <w:szCs w:val="24"/>
        </w:rPr>
        <w:t xml:space="preserve"> грунта. </w:t>
      </w: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Труба круглая железобетонная с отверстием 3,0х</w:t>
      </w:r>
      <w:proofErr w:type="gramStart"/>
      <w:r w:rsidRPr="00823F5B">
        <w:rPr>
          <w:rFonts w:ascii="Calibri" w:eastAsia="Times New Roman" w:hAnsi="Calibri" w:cs="Times New Roman"/>
          <w:sz w:val="24"/>
          <w:szCs w:val="24"/>
        </w:rPr>
        <w:t>2</w:t>
      </w:r>
      <w:proofErr w:type="gramEnd"/>
      <w:r w:rsidRPr="00823F5B">
        <w:rPr>
          <w:rFonts w:ascii="Calibri" w:eastAsia="Times New Roman" w:hAnsi="Calibri" w:cs="Times New Roman"/>
          <w:sz w:val="24"/>
          <w:szCs w:val="24"/>
        </w:rPr>
        <w:t>,0м (ПК 570+</w:t>
      </w:r>
      <w:r w:rsidR="00AD2B51">
        <w:rPr>
          <w:rFonts w:ascii="Calibri" w:eastAsia="Times New Roman" w:hAnsi="Calibri" w:cs="Times New Roman"/>
          <w:sz w:val="24"/>
          <w:szCs w:val="24"/>
        </w:rPr>
        <w:t>7</w:t>
      </w:r>
      <w:r w:rsidRPr="00823F5B">
        <w:rPr>
          <w:rFonts w:ascii="Calibri" w:eastAsia="Times New Roman" w:hAnsi="Calibri" w:cs="Times New Roman"/>
          <w:sz w:val="24"/>
          <w:szCs w:val="24"/>
        </w:rPr>
        <w:t>9), длительное время подвержена воздействию целого ряда неблагоприятных процессов, что привело к деформациям и разрушению ее отдельных элементов.</w:t>
      </w: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 xml:space="preserve">На </w:t>
      </w:r>
      <w:r w:rsidRPr="00823F5B">
        <w:rPr>
          <w:rFonts w:ascii="Calibri" w:eastAsia="Times New Roman" w:hAnsi="Calibri" w:cs="Times New Roman"/>
          <w:b/>
          <w:sz w:val="24"/>
          <w:szCs w:val="24"/>
        </w:rPr>
        <w:t>ПК571+60</w:t>
      </w:r>
      <w:r w:rsidRPr="00823F5B">
        <w:rPr>
          <w:rFonts w:ascii="Calibri" w:eastAsia="Times New Roman" w:hAnsi="Calibri" w:cs="Times New Roman"/>
          <w:b/>
          <w:sz w:val="24"/>
          <w:szCs w:val="24"/>
        </w:rPr>
        <w:sym w:font="Symbol" w:char="F0B8"/>
      </w:r>
      <w:r w:rsidRPr="00823F5B">
        <w:rPr>
          <w:rFonts w:ascii="Calibri" w:eastAsia="Times New Roman" w:hAnsi="Calibri" w:cs="Times New Roman"/>
          <w:b/>
          <w:sz w:val="24"/>
          <w:szCs w:val="24"/>
        </w:rPr>
        <w:t>ПК571+91</w:t>
      </w:r>
      <w:r w:rsidRPr="00823F5B">
        <w:rPr>
          <w:rFonts w:ascii="Calibri" w:eastAsia="Times New Roman" w:hAnsi="Calibri" w:cs="Times New Roman"/>
          <w:sz w:val="24"/>
          <w:szCs w:val="24"/>
        </w:rPr>
        <w:t xml:space="preserve"> правый откос насыпи в 2002 году был разрушен оползнем. После выдачи проекта противооползневых мероприятий восстановлена проезжая часть дороги и частично откос, но не по проекту. Средняя и нижняя часть откоса не изменена, по конфигурации тело оползня сохранилось </w:t>
      </w:r>
      <w:proofErr w:type="gramStart"/>
      <w:r w:rsidRPr="00823F5B">
        <w:rPr>
          <w:rFonts w:ascii="Calibri" w:eastAsia="Times New Roman" w:hAnsi="Calibri" w:cs="Times New Roman"/>
          <w:sz w:val="24"/>
          <w:szCs w:val="24"/>
        </w:rPr>
        <w:t>прежним</w:t>
      </w:r>
      <w:proofErr w:type="gramEnd"/>
      <w:r w:rsidRPr="00823F5B">
        <w:rPr>
          <w:rFonts w:ascii="Calibri" w:eastAsia="Times New Roman" w:hAnsi="Calibri" w:cs="Times New Roman"/>
          <w:sz w:val="24"/>
          <w:szCs w:val="24"/>
        </w:rPr>
        <w:t xml:space="preserve">. На покрытии периодически появляется трещина растяжения по границе деформированного участка. Службой эксплуатации постоянно заделывается. Во время обследования новых факторов активного развития деформаций не зафиксировано, за исключением постоянного появления трещин свидетельствующих о не прекращающихся реологических деформациях. </w:t>
      </w: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 xml:space="preserve">На теле оползня зафиксированы гофрированные трубки, вероятно выходы из дренажных прорезей. Воды нет, а трубки </w:t>
      </w:r>
      <w:proofErr w:type="gramStart"/>
      <w:r w:rsidRPr="00823F5B">
        <w:rPr>
          <w:rFonts w:ascii="Calibri" w:eastAsia="Times New Roman" w:hAnsi="Calibri" w:cs="Times New Roman"/>
          <w:sz w:val="24"/>
          <w:szCs w:val="24"/>
        </w:rPr>
        <w:t>смяты</w:t>
      </w:r>
      <w:proofErr w:type="gramEnd"/>
      <w:r w:rsidRPr="00823F5B">
        <w:rPr>
          <w:rFonts w:ascii="Calibri" w:eastAsia="Times New Roman" w:hAnsi="Calibri" w:cs="Times New Roman"/>
          <w:sz w:val="24"/>
          <w:szCs w:val="24"/>
        </w:rPr>
        <w:t xml:space="preserve"> придавлены грунтом. </w:t>
      </w: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 xml:space="preserve">По архивным данным </w:t>
      </w:r>
      <w:r w:rsidRPr="00823F5B">
        <w:rPr>
          <w:rFonts w:ascii="Calibri" w:eastAsia="Times New Roman" w:hAnsi="Calibri" w:cs="Times New Roman"/>
          <w:sz w:val="24"/>
          <w:szCs w:val="24"/>
          <w:lang w:val="ro-RO"/>
        </w:rPr>
        <w:t>зона смещения оползня проходит в насыпных грунтах и в верхней части толщи аллювиальных образований (слой 5). Максимальная мощность оползневых грунтов составля</w:t>
      </w:r>
      <w:proofErr w:type="spellStart"/>
      <w:r w:rsidRPr="00823F5B">
        <w:rPr>
          <w:rFonts w:ascii="Calibri" w:eastAsia="Times New Roman" w:hAnsi="Calibri" w:cs="Times New Roman"/>
          <w:sz w:val="24"/>
          <w:szCs w:val="24"/>
        </w:rPr>
        <w:t>ла</w:t>
      </w:r>
      <w:proofErr w:type="spellEnd"/>
      <w:r w:rsidRPr="00823F5B">
        <w:rPr>
          <w:rFonts w:ascii="Calibri" w:eastAsia="Times New Roman" w:hAnsi="Calibri" w:cs="Times New Roman"/>
          <w:sz w:val="24"/>
          <w:szCs w:val="24"/>
          <w:lang w:val="ro-RO"/>
        </w:rPr>
        <w:t xml:space="preserve"> 6,0м.</w:t>
      </w:r>
    </w:p>
    <w:p w:rsidR="00823F5B" w:rsidRPr="004C766B" w:rsidRDefault="00823F5B" w:rsidP="004C766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 xml:space="preserve">На </w:t>
      </w:r>
      <w:r w:rsidRPr="00823F5B">
        <w:rPr>
          <w:rFonts w:ascii="Calibri" w:eastAsia="Times New Roman" w:hAnsi="Calibri" w:cs="Times New Roman"/>
          <w:b/>
          <w:sz w:val="24"/>
          <w:szCs w:val="24"/>
        </w:rPr>
        <w:t>ПК573+05</w:t>
      </w:r>
      <w:r w:rsidRPr="00823F5B">
        <w:rPr>
          <w:rFonts w:ascii="Calibri" w:eastAsia="Times New Roman" w:hAnsi="Calibri" w:cs="Times New Roman"/>
          <w:b/>
          <w:sz w:val="24"/>
          <w:szCs w:val="24"/>
        </w:rPr>
        <w:sym w:font="Symbol" w:char="F0B8"/>
      </w:r>
      <w:r w:rsidRPr="00823F5B">
        <w:rPr>
          <w:rFonts w:ascii="Calibri" w:eastAsia="Times New Roman" w:hAnsi="Calibri" w:cs="Times New Roman"/>
          <w:b/>
          <w:sz w:val="24"/>
          <w:szCs w:val="24"/>
        </w:rPr>
        <w:t xml:space="preserve">ПК573+83 </w:t>
      </w:r>
      <w:r w:rsidRPr="00823F5B">
        <w:rPr>
          <w:rFonts w:ascii="Calibri" w:eastAsia="Times New Roman" w:hAnsi="Calibri" w:cs="Times New Roman"/>
          <w:sz w:val="24"/>
          <w:szCs w:val="24"/>
        </w:rPr>
        <w:t xml:space="preserve">на покрытии был уложен асфальтобетон. Из опроса службы эксплуатации на покрытии была трещина с уступом, в профиле небольшой прогиб. Ниже от насыпи по склону перпендикулярно насыпи, устроены водосбросные канавы, служащие объяснили данный </w:t>
      </w:r>
      <w:proofErr w:type="gramStart"/>
      <w:r w:rsidRPr="00823F5B">
        <w:rPr>
          <w:rFonts w:ascii="Calibri" w:eastAsia="Times New Roman" w:hAnsi="Calibri" w:cs="Times New Roman"/>
          <w:sz w:val="24"/>
          <w:szCs w:val="24"/>
        </w:rPr>
        <w:t>факт</w:t>
      </w:r>
      <w:proofErr w:type="gramEnd"/>
      <w:r w:rsidRPr="00823F5B">
        <w:rPr>
          <w:rFonts w:ascii="Calibri" w:eastAsia="Times New Roman" w:hAnsi="Calibri" w:cs="Times New Roman"/>
          <w:sz w:val="24"/>
          <w:szCs w:val="24"/>
        </w:rPr>
        <w:t xml:space="preserve"> что в паводок и после выпадения обильных осадков на данном участке были зафиксированы выходы воды. На время обследования вода не обнаружена, учитывая засушливое лето это логично. </w:t>
      </w:r>
    </w:p>
    <w:p w:rsidR="00823F5B" w:rsidRDefault="00823F5B" w:rsidP="00823F5B">
      <w:pPr>
        <w:spacing w:after="0"/>
        <w:jc w:val="center"/>
        <w:rPr>
          <w:sz w:val="24"/>
          <w:szCs w:val="24"/>
        </w:rPr>
      </w:pPr>
      <w:r>
        <w:rPr>
          <w:sz w:val="24"/>
          <w:szCs w:val="24"/>
        </w:rPr>
        <w:lastRenderedPageBreak/>
        <w:t>4</w:t>
      </w:r>
      <w:r w:rsidRPr="00823F5B">
        <w:rPr>
          <w:sz w:val="24"/>
          <w:szCs w:val="24"/>
        </w:rPr>
        <w:t>. Инженерно-геологическая оценка и прогноз устойчивости</w:t>
      </w: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Выполнен</w:t>
      </w:r>
      <w:r w:rsidR="004C766B">
        <w:rPr>
          <w:rFonts w:ascii="Calibri" w:eastAsia="Times New Roman" w:hAnsi="Calibri" w:cs="Times New Roman"/>
          <w:sz w:val="24"/>
          <w:szCs w:val="24"/>
        </w:rPr>
        <w:t>ы</w:t>
      </w:r>
      <w:r w:rsidRPr="00823F5B">
        <w:rPr>
          <w:rFonts w:ascii="Calibri" w:eastAsia="Times New Roman" w:hAnsi="Calibri" w:cs="Times New Roman"/>
          <w:sz w:val="24"/>
          <w:szCs w:val="24"/>
        </w:rPr>
        <w:t xml:space="preserve"> рекогносцировочное обследование насыпи и контрольное бурение на участке с недостаточной информацией. </w:t>
      </w: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Детально изучены и проанализированы имеющиеся архивные материалы. Выполнен сравнительный анализ всех данных.</w:t>
      </w: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 xml:space="preserve">Проведена всесторонняя обработка имеющихся лабораторных данных физико-механических характеристик грунтов насыпи и основания  (табл. 1;2). Необходимо подчеркнуть основные моменты текстурной и структурной неоднородности насыпных грунтов. Насыпь в основном сложена глиной жирной (ИГЭ-2). В виде линз и прослоев используется в насыпи также глина жирная с примесью растительных остатков, гумуса, (ИГЭ-3) </w:t>
      </w:r>
      <w:r w:rsidR="004C766B">
        <w:rPr>
          <w:rFonts w:ascii="Calibri" w:eastAsia="Times New Roman" w:hAnsi="Calibri" w:cs="Times New Roman"/>
          <w:sz w:val="24"/>
          <w:szCs w:val="24"/>
        </w:rPr>
        <w:t>,</w:t>
      </w:r>
      <w:r w:rsidRPr="00823F5B">
        <w:rPr>
          <w:rFonts w:ascii="Calibri" w:eastAsia="Times New Roman" w:hAnsi="Calibri" w:cs="Times New Roman"/>
          <w:sz w:val="24"/>
          <w:szCs w:val="24"/>
        </w:rPr>
        <w:t xml:space="preserve"> это недопустимо.</w:t>
      </w: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 xml:space="preserve">Анализ физико-механических характеристик грунтов показал, что среднее значение грунтов слагающих насыпь близки по своим значениям (табл. 1), но диапазон разнородности значительный. Низкие физико-механические показатели грунтов присущие оползневым деформированным (ИГЭ-4), встречены на различных </w:t>
      </w:r>
      <w:proofErr w:type="gramStart"/>
      <w:r w:rsidRPr="00823F5B">
        <w:rPr>
          <w:rFonts w:ascii="Calibri" w:eastAsia="Times New Roman" w:hAnsi="Calibri" w:cs="Times New Roman"/>
          <w:sz w:val="24"/>
          <w:szCs w:val="24"/>
        </w:rPr>
        <w:t>глубинах</w:t>
      </w:r>
      <w:proofErr w:type="gramEnd"/>
      <w:r w:rsidRPr="00823F5B">
        <w:rPr>
          <w:rFonts w:ascii="Calibri" w:eastAsia="Times New Roman" w:hAnsi="Calibri" w:cs="Times New Roman"/>
          <w:sz w:val="24"/>
          <w:szCs w:val="24"/>
        </w:rPr>
        <w:t xml:space="preserve"> во всех пробуренных скважинах выполненных в различное время. </w:t>
      </w: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 xml:space="preserve">В подтверждение, </w:t>
      </w:r>
      <w:proofErr w:type="gramStart"/>
      <w:r w:rsidRPr="00823F5B">
        <w:rPr>
          <w:rFonts w:ascii="Calibri" w:eastAsia="Times New Roman" w:hAnsi="Calibri" w:cs="Times New Roman"/>
          <w:sz w:val="24"/>
          <w:szCs w:val="24"/>
        </w:rPr>
        <w:t>выше сказанному</w:t>
      </w:r>
      <w:proofErr w:type="gramEnd"/>
      <w:r w:rsidRPr="00823F5B">
        <w:rPr>
          <w:rFonts w:ascii="Calibri" w:eastAsia="Times New Roman" w:hAnsi="Calibri" w:cs="Times New Roman"/>
          <w:sz w:val="24"/>
          <w:szCs w:val="24"/>
        </w:rPr>
        <w:t xml:space="preserve"> можно отметить, что грунты насыпи весьма неоднородны по плотности и влажности. Коэффициент  уплотнения (в различные годы) изменяется: </w:t>
      </w:r>
      <w:proofErr w:type="spellStart"/>
      <w:r w:rsidRPr="00823F5B">
        <w:rPr>
          <w:rFonts w:ascii="Calibri" w:eastAsia="Times New Roman" w:hAnsi="Calibri" w:cs="Times New Roman"/>
          <w:sz w:val="24"/>
          <w:szCs w:val="24"/>
        </w:rPr>
        <w:t>К</w:t>
      </w:r>
      <w:r w:rsidRPr="00823F5B">
        <w:rPr>
          <w:rFonts w:ascii="Calibri" w:eastAsia="Times New Roman" w:hAnsi="Calibri" w:cs="Times New Roman"/>
          <w:sz w:val="24"/>
          <w:szCs w:val="24"/>
          <w:vertAlign w:val="subscript"/>
        </w:rPr>
        <w:t>упл.</w:t>
      </w:r>
      <w:r w:rsidRPr="00823F5B">
        <w:rPr>
          <w:rFonts w:ascii="Calibri" w:eastAsia="Times New Roman" w:hAnsi="Calibri" w:cs="Times New Roman"/>
          <w:sz w:val="24"/>
          <w:szCs w:val="24"/>
        </w:rPr>
        <w:t>=</w:t>
      </w:r>
      <w:proofErr w:type="spellEnd"/>
      <w:r w:rsidRPr="00823F5B">
        <w:rPr>
          <w:rFonts w:ascii="Calibri" w:eastAsia="Times New Roman" w:hAnsi="Calibri" w:cs="Times New Roman"/>
          <w:sz w:val="24"/>
          <w:szCs w:val="24"/>
        </w:rPr>
        <w:t xml:space="preserve"> 0,76 </w:t>
      </w:r>
      <w:r w:rsidRPr="00823F5B">
        <w:rPr>
          <w:rFonts w:ascii="Calibri" w:eastAsia="Times New Roman" w:hAnsi="Calibri" w:cs="Times New Roman"/>
          <w:sz w:val="24"/>
          <w:szCs w:val="24"/>
        </w:rPr>
        <w:sym w:font="Symbol" w:char="F0B8"/>
      </w:r>
      <w:r w:rsidRPr="00823F5B">
        <w:rPr>
          <w:rFonts w:ascii="Calibri" w:eastAsia="Times New Roman" w:hAnsi="Calibri" w:cs="Times New Roman"/>
          <w:sz w:val="24"/>
          <w:szCs w:val="24"/>
        </w:rPr>
        <w:t xml:space="preserve"> 0,95,  средний - К</w:t>
      </w:r>
      <w:r w:rsidRPr="00823F5B">
        <w:rPr>
          <w:rFonts w:ascii="Calibri" w:eastAsia="Times New Roman" w:hAnsi="Calibri" w:cs="Times New Roman"/>
          <w:sz w:val="24"/>
          <w:szCs w:val="24"/>
          <w:vertAlign w:val="subscript"/>
        </w:rPr>
        <w:t>ср</w:t>
      </w:r>
      <w:r w:rsidRPr="00823F5B">
        <w:rPr>
          <w:rFonts w:ascii="Calibri" w:eastAsia="Times New Roman" w:hAnsi="Calibri" w:cs="Times New Roman"/>
          <w:sz w:val="24"/>
          <w:szCs w:val="24"/>
        </w:rPr>
        <w:t>=0,85 при требуемом К</w:t>
      </w:r>
      <w:proofErr w:type="gramStart"/>
      <w:r w:rsidRPr="00823F5B">
        <w:rPr>
          <w:rFonts w:ascii="Calibri" w:eastAsia="Times New Roman" w:hAnsi="Calibri" w:cs="Times New Roman"/>
          <w:sz w:val="24"/>
          <w:szCs w:val="24"/>
          <w:vertAlign w:val="subscript"/>
          <w:lang w:val="ro-RO"/>
        </w:rPr>
        <w:t>I</w:t>
      </w:r>
      <w:proofErr w:type="gramEnd"/>
      <w:r w:rsidRPr="00823F5B">
        <w:rPr>
          <w:rFonts w:ascii="Calibri" w:eastAsia="Times New Roman" w:hAnsi="Calibri" w:cs="Times New Roman"/>
          <w:sz w:val="24"/>
          <w:szCs w:val="24"/>
        </w:rPr>
        <w:t>=0,95. Коэффициент увлажнения К</w:t>
      </w:r>
      <w:r w:rsidRPr="00823F5B">
        <w:rPr>
          <w:rFonts w:ascii="Calibri" w:eastAsia="Times New Roman" w:hAnsi="Calibri" w:cs="Times New Roman"/>
          <w:sz w:val="24"/>
          <w:szCs w:val="24"/>
          <w:vertAlign w:val="subscript"/>
        </w:rPr>
        <w:t>увл.</w:t>
      </w:r>
      <w:r w:rsidRPr="00823F5B">
        <w:rPr>
          <w:rFonts w:ascii="Calibri" w:eastAsia="Times New Roman" w:hAnsi="Calibri" w:cs="Times New Roman"/>
          <w:sz w:val="24"/>
          <w:szCs w:val="24"/>
        </w:rPr>
        <w:t xml:space="preserve">=0,92 </w:t>
      </w:r>
      <w:r w:rsidRPr="00823F5B">
        <w:rPr>
          <w:rFonts w:ascii="Calibri" w:eastAsia="Times New Roman" w:hAnsi="Calibri" w:cs="Times New Roman"/>
          <w:sz w:val="24"/>
          <w:szCs w:val="24"/>
        </w:rPr>
        <w:sym w:font="Symbol" w:char="F0B8"/>
      </w:r>
      <w:r w:rsidRPr="00823F5B">
        <w:rPr>
          <w:rFonts w:ascii="Calibri" w:eastAsia="Times New Roman" w:hAnsi="Calibri" w:cs="Times New Roman"/>
          <w:sz w:val="24"/>
          <w:szCs w:val="24"/>
        </w:rPr>
        <w:t xml:space="preserve"> 1,66 при К</w:t>
      </w:r>
      <w:r w:rsidRPr="00823F5B">
        <w:rPr>
          <w:rFonts w:ascii="Calibri" w:eastAsia="Times New Roman" w:hAnsi="Calibri" w:cs="Times New Roman"/>
          <w:sz w:val="24"/>
          <w:szCs w:val="24"/>
          <w:vertAlign w:val="subscript"/>
        </w:rPr>
        <w:t>ср.</w:t>
      </w:r>
      <w:r w:rsidRPr="00823F5B">
        <w:rPr>
          <w:rFonts w:ascii="Calibri" w:eastAsia="Times New Roman" w:hAnsi="Calibri" w:cs="Times New Roman"/>
          <w:sz w:val="24"/>
          <w:szCs w:val="24"/>
        </w:rPr>
        <w:t xml:space="preserve">=1,30 при </w:t>
      </w:r>
      <w:proofErr w:type="gramStart"/>
      <w:r w:rsidRPr="00823F5B">
        <w:rPr>
          <w:rFonts w:ascii="Calibri" w:eastAsia="Times New Roman" w:hAnsi="Calibri" w:cs="Times New Roman"/>
          <w:sz w:val="24"/>
          <w:szCs w:val="24"/>
        </w:rPr>
        <w:t>допустимом</w:t>
      </w:r>
      <w:proofErr w:type="gramEnd"/>
      <w:r w:rsidRPr="00823F5B">
        <w:rPr>
          <w:rFonts w:ascii="Calibri" w:eastAsia="Times New Roman" w:hAnsi="Calibri" w:cs="Times New Roman"/>
          <w:sz w:val="24"/>
          <w:szCs w:val="24"/>
        </w:rPr>
        <w:t xml:space="preserve"> К</w:t>
      </w:r>
      <w:r w:rsidRPr="00823F5B">
        <w:rPr>
          <w:rFonts w:ascii="Calibri" w:eastAsia="Times New Roman" w:hAnsi="Calibri" w:cs="Times New Roman"/>
          <w:sz w:val="24"/>
          <w:szCs w:val="24"/>
          <w:vertAlign w:val="subscript"/>
        </w:rPr>
        <w:t>увл.</w:t>
      </w:r>
      <w:r w:rsidRPr="00823F5B">
        <w:rPr>
          <w:rFonts w:ascii="Calibri" w:eastAsia="Times New Roman" w:hAnsi="Calibri" w:cs="Times New Roman"/>
          <w:sz w:val="24"/>
          <w:szCs w:val="24"/>
        </w:rPr>
        <w:t xml:space="preserve">=1,20. Из этих данных вытекает вывод, что грунты насыпи высокой степени неоднородные по плотности и влажности, слои большой мощности на различной глубине </w:t>
      </w:r>
      <w:proofErr w:type="spellStart"/>
      <w:r w:rsidRPr="00823F5B">
        <w:rPr>
          <w:rFonts w:ascii="Calibri" w:eastAsia="Times New Roman" w:hAnsi="Calibri" w:cs="Times New Roman"/>
          <w:sz w:val="24"/>
          <w:szCs w:val="24"/>
        </w:rPr>
        <w:t>недоуплотнены</w:t>
      </w:r>
      <w:proofErr w:type="spellEnd"/>
      <w:r w:rsidRPr="00823F5B">
        <w:rPr>
          <w:rFonts w:ascii="Calibri" w:eastAsia="Times New Roman" w:hAnsi="Calibri" w:cs="Times New Roman"/>
          <w:sz w:val="24"/>
          <w:szCs w:val="24"/>
        </w:rPr>
        <w:t xml:space="preserve"> и </w:t>
      </w:r>
      <w:proofErr w:type="spellStart"/>
      <w:r w:rsidRPr="00823F5B">
        <w:rPr>
          <w:rFonts w:ascii="Calibri" w:eastAsia="Times New Roman" w:hAnsi="Calibri" w:cs="Times New Roman"/>
          <w:sz w:val="24"/>
          <w:szCs w:val="24"/>
        </w:rPr>
        <w:t>переувлажнены</w:t>
      </w:r>
      <w:proofErr w:type="spellEnd"/>
      <w:r w:rsidRPr="00823F5B">
        <w:rPr>
          <w:rFonts w:ascii="Calibri" w:eastAsia="Times New Roman" w:hAnsi="Calibri" w:cs="Times New Roman"/>
          <w:sz w:val="24"/>
          <w:szCs w:val="24"/>
        </w:rPr>
        <w:t>.</w:t>
      </w: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 xml:space="preserve">Сравнительный анализ изменений физико-механических характеристик грунтов во времени, показал, что произошло падение прочностных характеристик грунтов в целом и по </w:t>
      </w:r>
      <w:proofErr w:type="gramStart"/>
      <w:r w:rsidRPr="00823F5B">
        <w:rPr>
          <w:rFonts w:ascii="Calibri" w:eastAsia="Times New Roman" w:hAnsi="Calibri" w:cs="Times New Roman"/>
          <w:sz w:val="24"/>
          <w:szCs w:val="24"/>
        </w:rPr>
        <w:t>выделенным</w:t>
      </w:r>
      <w:proofErr w:type="gramEnd"/>
      <w:r w:rsidRPr="00823F5B">
        <w:rPr>
          <w:rFonts w:ascii="Calibri" w:eastAsia="Times New Roman" w:hAnsi="Calibri" w:cs="Times New Roman"/>
          <w:sz w:val="24"/>
          <w:szCs w:val="24"/>
        </w:rPr>
        <w:t xml:space="preserve"> ИГЭ в насыпи. </w:t>
      </w: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 xml:space="preserve">На участках, где падение прочности грунтов было значительным, произошло образование </w:t>
      </w:r>
      <w:r w:rsidR="004C766B">
        <w:rPr>
          <w:rFonts w:ascii="Calibri" w:eastAsia="Times New Roman" w:hAnsi="Calibri" w:cs="Times New Roman"/>
          <w:sz w:val="24"/>
          <w:szCs w:val="24"/>
        </w:rPr>
        <w:t>деформаций</w:t>
      </w:r>
      <w:r w:rsidRPr="00823F5B">
        <w:rPr>
          <w:rFonts w:ascii="Calibri" w:eastAsia="Times New Roman" w:hAnsi="Calibri" w:cs="Times New Roman"/>
          <w:sz w:val="24"/>
          <w:szCs w:val="24"/>
        </w:rPr>
        <w:t xml:space="preserve">, т.е. разрушение </w:t>
      </w:r>
      <w:proofErr w:type="spellStart"/>
      <w:r w:rsidRPr="00823F5B">
        <w:rPr>
          <w:rFonts w:ascii="Calibri" w:eastAsia="Times New Roman" w:hAnsi="Calibri" w:cs="Times New Roman"/>
          <w:sz w:val="24"/>
          <w:szCs w:val="24"/>
        </w:rPr>
        <w:t>земполотна</w:t>
      </w:r>
      <w:proofErr w:type="spellEnd"/>
      <w:r w:rsidRPr="00823F5B">
        <w:rPr>
          <w:rFonts w:ascii="Calibri" w:eastAsia="Times New Roman" w:hAnsi="Calibri" w:cs="Times New Roman"/>
          <w:sz w:val="24"/>
          <w:szCs w:val="24"/>
        </w:rPr>
        <w:t>.</w:t>
      </w: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Падение прочности грунтов насыпи с 1986 по 2011 года составляет в среднем 50%, а на отдельных участках, узких зонах в теле насыпи достигает 62% и более.</w:t>
      </w:r>
    </w:p>
    <w:p w:rsidR="00823F5B" w:rsidRPr="00823F5B" w:rsidRDefault="00823F5B" w:rsidP="00823F5B">
      <w:pPr>
        <w:spacing w:after="0"/>
        <w:ind w:firstLine="709"/>
        <w:rPr>
          <w:rFonts w:ascii="Calibri" w:eastAsia="Times New Roman" w:hAnsi="Calibri" w:cs="Times New Roman"/>
          <w:sz w:val="24"/>
          <w:szCs w:val="24"/>
        </w:rPr>
      </w:pPr>
      <w:r w:rsidRPr="00823F5B">
        <w:rPr>
          <w:rFonts w:ascii="Calibri" w:eastAsia="Times New Roman" w:hAnsi="Calibri" w:cs="Times New Roman"/>
          <w:sz w:val="24"/>
          <w:szCs w:val="24"/>
        </w:rPr>
        <w:t xml:space="preserve">Определена остаточная прочность грунтов насыпи по методике А.Я. </w:t>
      </w:r>
      <w:proofErr w:type="spellStart"/>
      <w:r w:rsidRPr="00823F5B">
        <w:rPr>
          <w:rFonts w:ascii="Calibri" w:eastAsia="Times New Roman" w:hAnsi="Calibri" w:cs="Times New Roman"/>
          <w:sz w:val="24"/>
          <w:szCs w:val="24"/>
        </w:rPr>
        <w:t>Туровской</w:t>
      </w:r>
      <w:proofErr w:type="spellEnd"/>
      <w:r w:rsidRPr="00823F5B">
        <w:rPr>
          <w:rFonts w:ascii="Calibri" w:eastAsia="Times New Roman" w:hAnsi="Calibri" w:cs="Times New Roman"/>
          <w:sz w:val="24"/>
          <w:szCs w:val="24"/>
        </w:rPr>
        <w:t xml:space="preserve">. Она составляет </w:t>
      </w:r>
      <w:r w:rsidRPr="00823F5B">
        <w:rPr>
          <w:rFonts w:ascii="Calibri" w:eastAsia="Times New Roman" w:hAnsi="Calibri" w:cs="Times New Roman"/>
          <w:sz w:val="24"/>
          <w:szCs w:val="24"/>
          <w:lang w:val="ro-RO"/>
        </w:rPr>
        <w:t>S</w:t>
      </w:r>
      <w:r w:rsidRPr="00823F5B">
        <w:rPr>
          <w:rFonts w:ascii="Calibri" w:eastAsia="Times New Roman" w:hAnsi="Calibri" w:cs="Times New Roman"/>
          <w:sz w:val="24"/>
          <w:szCs w:val="24"/>
          <w:vertAlign w:val="subscript"/>
        </w:rPr>
        <w:t>о</w:t>
      </w:r>
      <w:r w:rsidRPr="00823F5B">
        <w:rPr>
          <w:rFonts w:ascii="Calibri" w:eastAsia="Times New Roman" w:hAnsi="Calibri" w:cs="Times New Roman"/>
          <w:sz w:val="24"/>
          <w:szCs w:val="24"/>
        </w:rPr>
        <w:t>=0,24 кгс/см</w:t>
      </w:r>
      <w:proofErr w:type="gramStart"/>
      <w:r w:rsidRPr="00823F5B">
        <w:rPr>
          <w:rFonts w:ascii="Calibri" w:eastAsia="Times New Roman" w:hAnsi="Calibri" w:cs="Times New Roman"/>
          <w:sz w:val="24"/>
          <w:szCs w:val="24"/>
          <w:vertAlign w:val="superscript"/>
        </w:rPr>
        <w:t>2</w:t>
      </w:r>
      <w:proofErr w:type="gramEnd"/>
      <w:r w:rsidRPr="00823F5B">
        <w:rPr>
          <w:rFonts w:ascii="Calibri" w:eastAsia="Times New Roman" w:hAnsi="Calibri" w:cs="Times New Roman"/>
          <w:sz w:val="24"/>
          <w:szCs w:val="24"/>
        </w:rPr>
        <w:t xml:space="preserve">, а среднее сопротивление грунта сдвигу в насыпи </w:t>
      </w:r>
      <w:r w:rsidRPr="00823F5B">
        <w:rPr>
          <w:rFonts w:ascii="Calibri" w:eastAsia="Times New Roman" w:hAnsi="Calibri" w:cs="Times New Roman"/>
          <w:sz w:val="24"/>
          <w:szCs w:val="24"/>
          <w:lang w:val="ro-RO"/>
        </w:rPr>
        <w:t>S</w:t>
      </w:r>
      <w:r w:rsidRPr="00823F5B">
        <w:rPr>
          <w:rFonts w:ascii="Calibri" w:eastAsia="Times New Roman" w:hAnsi="Calibri" w:cs="Times New Roman"/>
          <w:sz w:val="24"/>
          <w:szCs w:val="24"/>
          <w:vertAlign w:val="subscript"/>
        </w:rPr>
        <w:t>е</w:t>
      </w:r>
      <w:r w:rsidRPr="00823F5B">
        <w:rPr>
          <w:rFonts w:ascii="Calibri" w:eastAsia="Times New Roman" w:hAnsi="Calibri" w:cs="Times New Roman"/>
          <w:sz w:val="24"/>
          <w:szCs w:val="24"/>
        </w:rPr>
        <w:t>=0,5 кгс/см</w:t>
      </w:r>
      <w:r w:rsidRPr="00823F5B">
        <w:rPr>
          <w:rFonts w:ascii="Calibri" w:eastAsia="Times New Roman" w:hAnsi="Calibri" w:cs="Times New Roman"/>
          <w:sz w:val="24"/>
          <w:szCs w:val="24"/>
          <w:vertAlign w:val="superscript"/>
        </w:rPr>
        <w:t>2</w:t>
      </w:r>
      <w:r w:rsidRPr="00823F5B">
        <w:rPr>
          <w:rFonts w:ascii="Calibri" w:eastAsia="Times New Roman" w:hAnsi="Calibri" w:cs="Times New Roman"/>
          <w:sz w:val="24"/>
          <w:szCs w:val="24"/>
        </w:rPr>
        <w:t>. Соотношение этих двух величин определяет возможность и амплитуду дальнейшего развития оползневых процессов. Чем больше разница этих величин, тем более катастрофический характер может иметь оползневое смещение.</w:t>
      </w:r>
    </w:p>
    <w:p w:rsidR="00823F5B" w:rsidRDefault="00823F5B" w:rsidP="00823F5B">
      <w:pPr>
        <w:spacing w:after="0"/>
        <w:ind w:firstLine="709"/>
        <w:rPr>
          <w:sz w:val="24"/>
          <w:szCs w:val="24"/>
        </w:rPr>
      </w:pPr>
      <w:r w:rsidRPr="00823F5B">
        <w:rPr>
          <w:rFonts w:ascii="Calibri" w:eastAsia="Times New Roman" w:hAnsi="Calibri" w:cs="Times New Roman"/>
          <w:sz w:val="24"/>
          <w:szCs w:val="24"/>
        </w:rPr>
        <w:t xml:space="preserve">Для закрепления разрушенных участков дороги и предотвращения дальнейшего развития оползневых деформаций, т.е., дальнейшего разрушения </w:t>
      </w:r>
      <w:proofErr w:type="spellStart"/>
      <w:r w:rsidRPr="00823F5B">
        <w:rPr>
          <w:rFonts w:ascii="Calibri" w:eastAsia="Times New Roman" w:hAnsi="Calibri" w:cs="Times New Roman"/>
          <w:sz w:val="24"/>
          <w:szCs w:val="24"/>
        </w:rPr>
        <w:t>земполотна</w:t>
      </w:r>
      <w:proofErr w:type="spellEnd"/>
      <w:r w:rsidRPr="00823F5B">
        <w:rPr>
          <w:rFonts w:ascii="Calibri" w:eastAsia="Times New Roman" w:hAnsi="Calibri" w:cs="Times New Roman"/>
          <w:sz w:val="24"/>
          <w:szCs w:val="24"/>
        </w:rPr>
        <w:t xml:space="preserve"> необходимо принять и реализовать комплекс противооползневых мероприятий. Чтобы обеспечить длительную устойчивость </w:t>
      </w:r>
      <w:proofErr w:type="spellStart"/>
      <w:r w:rsidRPr="00823F5B">
        <w:rPr>
          <w:rFonts w:ascii="Calibri" w:eastAsia="Times New Roman" w:hAnsi="Calibri" w:cs="Times New Roman"/>
          <w:sz w:val="24"/>
          <w:szCs w:val="24"/>
        </w:rPr>
        <w:t>земполотна</w:t>
      </w:r>
      <w:proofErr w:type="spellEnd"/>
      <w:r w:rsidR="004C766B">
        <w:rPr>
          <w:rFonts w:ascii="Calibri" w:eastAsia="Times New Roman" w:hAnsi="Calibri" w:cs="Times New Roman"/>
          <w:sz w:val="24"/>
          <w:szCs w:val="24"/>
        </w:rPr>
        <w:t>, для этого</w:t>
      </w:r>
      <w:r w:rsidRPr="00823F5B">
        <w:rPr>
          <w:rFonts w:ascii="Calibri" w:eastAsia="Times New Roman" w:hAnsi="Calibri" w:cs="Times New Roman"/>
          <w:sz w:val="24"/>
          <w:szCs w:val="24"/>
        </w:rPr>
        <w:t xml:space="preserve"> необходимо ликвидировать причины и факторы, способствующие постоянному снижению прочности грунтов насыпи</w:t>
      </w:r>
      <w:r>
        <w:rPr>
          <w:sz w:val="24"/>
          <w:szCs w:val="24"/>
        </w:rPr>
        <w:t>.</w:t>
      </w:r>
    </w:p>
    <w:p w:rsidR="00823F5B" w:rsidRDefault="00823F5B" w:rsidP="00823F5B">
      <w:pPr>
        <w:spacing w:after="0"/>
        <w:rPr>
          <w:sz w:val="24"/>
          <w:szCs w:val="24"/>
        </w:rPr>
      </w:pPr>
    </w:p>
    <w:p w:rsidR="00823F5B" w:rsidRDefault="00823F5B" w:rsidP="00823F5B">
      <w:pPr>
        <w:spacing w:after="0"/>
        <w:rPr>
          <w:sz w:val="24"/>
          <w:szCs w:val="24"/>
        </w:rPr>
      </w:pPr>
    </w:p>
    <w:p w:rsidR="00605EB7" w:rsidRDefault="00605EB7" w:rsidP="00823F5B">
      <w:pPr>
        <w:spacing w:after="0"/>
        <w:rPr>
          <w:sz w:val="24"/>
          <w:szCs w:val="24"/>
        </w:rPr>
      </w:pPr>
    </w:p>
    <w:p w:rsidR="00605EB7" w:rsidRDefault="00605EB7" w:rsidP="00823F5B">
      <w:pPr>
        <w:spacing w:after="0"/>
        <w:rPr>
          <w:sz w:val="24"/>
          <w:szCs w:val="24"/>
        </w:rPr>
      </w:pPr>
    </w:p>
    <w:p w:rsidR="00D23C6C" w:rsidRDefault="00C4646E" w:rsidP="00404125">
      <w:pPr>
        <w:spacing w:after="0"/>
        <w:jc w:val="center"/>
        <w:rPr>
          <w:sz w:val="24"/>
          <w:szCs w:val="24"/>
        </w:rPr>
      </w:pPr>
      <w:r>
        <w:rPr>
          <w:sz w:val="24"/>
          <w:szCs w:val="24"/>
        </w:rPr>
        <w:lastRenderedPageBreak/>
        <w:t xml:space="preserve">5. Условия, причины и факторы нарушения устойчивости </w:t>
      </w:r>
      <w:proofErr w:type="spellStart"/>
      <w:r>
        <w:rPr>
          <w:sz w:val="24"/>
          <w:szCs w:val="24"/>
        </w:rPr>
        <w:t>земполотна</w:t>
      </w:r>
      <w:proofErr w:type="spellEnd"/>
      <w:r>
        <w:rPr>
          <w:sz w:val="24"/>
          <w:szCs w:val="24"/>
        </w:rPr>
        <w:t>.</w:t>
      </w:r>
    </w:p>
    <w:p w:rsidR="009A7791" w:rsidRDefault="00D23C6C" w:rsidP="00404125">
      <w:pPr>
        <w:spacing w:after="0"/>
        <w:jc w:val="center"/>
        <w:rPr>
          <w:sz w:val="24"/>
          <w:szCs w:val="24"/>
        </w:rPr>
      </w:pPr>
      <w:r>
        <w:rPr>
          <w:sz w:val="24"/>
          <w:szCs w:val="24"/>
        </w:rPr>
        <w:t>5</w:t>
      </w:r>
      <w:r w:rsidR="009A7791">
        <w:rPr>
          <w:sz w:val="24"/>
          <w:szCs w:val="24"/>
        </w:rPr>
        <w:t xml:space="preserve">.1. </w:t>
      </w:r>
      <w:r>
        <w:rPr>
          <w:sz w:val="24"/>
          <w:szCs w:val="24"/>
        </w:rPr>
        <w:t>Краткая история</w:t>
      </w:r>
      <w:r w:rsidR="009A7791">
        <w:rPr>
          <w:sz w:val="24"/>
          <w:szCs w:val="24"/>
        </w:rPr>
        <w:t>.</w:t>
      </w:r>
    </w:p>
    <w:p w:rsidR="00D23C6C" w:rsidRPr="00D23C6C" w:rsidRDefault="00D23C6C" w:rsidP="00D23C6C">
      <w:pPr>
        <w:spacing w:after="0"/>
        <w:ind w:firstLine="709"/>
        <w:rPr>
          <w:sz w:val="24"/>
          <w:szCs w:val="24"/>
        </w:rPr>
      </w:pPr>
      <w:r w:rsidRPr="00D23C6C">
        <w:rPr>
          <w:sz w:val="24"/>
          <w:szCs w:val="24"/>
        </w:rPr>
        <w:t>Участок существующей дороги М14 Брест - Кишинев - Одесса был спрямлен по проекту ГПИ "</w:t>
      </w:r>
      <w:proofErr w:type="spellStart"/>
      <w:r w:rsidRPr="00D23C6C">
        <w:rPr>
          <w:sz w:val="24"/>
          <w:szCs w:val="24"/>
        </w:rPr>
        <w:t>Молдгипроавтодор</w:t>
      </w:r>
      <w:proofErr w:type="spellEnd"/>
      <w:r w:rsidRPr="00D23C6C">
        <w:rPr>
          <w:sz w:val="24"/>
          <w:szCs w:val="24"/>
        </w:rPr>
        <w:t>" в 1982 г. Ранее на ПК 570+79 существующим сооружением служил каменно - арочный мост отверстием 6,0м</w:t>
      </w:r>
      <w:r>
        <w:rPr>
          <w:sz w:val="24"/>
          <w:szCs w:val="24"/>
        </w:rPr>
        <w:t xml:space="preserve"> с невысокой насыпью 3-4м</w:t>
      </w:r>
      <w:r w:rsidRPr="00D23C6C">
        <w:rPr>
          <w:sz w:val="24"/>
          <w:szCs w:val="24"/>
        </w:rPr>
        <w:t>.</w:t>
      </w:r>
      <w:r>
        <w:rPr>
          <w:sz w:val="24"/>
          <w:szCs w:val="24"/>
        </w:rPr>
        <w:t xml:space="preserve"> </w:t>
      </w:r>
      <w:r w:rsidRPr="00D23C6C">
        <w:rPr>
          <w:sz w:val="24"/>
          <w:szCs w:val="24"/>
        </w:rPr>
        <w:t xml:space="preserve"> После спрямления дороги мост остался с низовой стороны дороги. По проекту спрямления </w:t>
      </w:r>
      <w:r w:rsidR="00114076">
        <w:rPr>
          <w:sz w:val="24"/>
          <w:szCs w:val="24"/>
        </w:rPr>
        <w:t xml:space="preserve">максимальная </w:t>
      </w:r>
      <w:r w:rsidRPr="00D23C6C">
        <w:rPr>
          <w:sz w:val="24"/>
          <w:szCs w:val="24"/>
        </w:rPr>
        <w:t>высота насыпи составила около 10</w:t>
      </w:r>
      <w:r>
        <w:rPr>
          <w:sz w:val="24"/>
          <w:szCs w:val="24"/>
        </w:rPr>
        <w:t>,5</w:t>
      </w:r>
      <w:r w:rsidRPr="00D23C6C">
        <w:rPr>
          <w:sz w:val="24"/>
          <w:szCs w:val="24"/>
        </w:rPr>
        <w:t xml:space="preserve"> м. В настоящее время существующим водопропускным сооружением служит круглая </w:t>
      </w:r>
      <w:proofErr w:type="gramStart"/>
      <w:r w:rsidRPr="00D23C6C">
        <w:rPr>
          <w:sz w:val="24"/>
          <w:szCs w:val="24"/>
        </w:rPr>
        <w:t>ж/б</w:t>
      </w:r>
      <w:proofErr w:type="gramEnd"/>
      <w:r w:rsidRPr="00D23C6C">
        <w:rPr>
          <w:sz w:val="24"/>
          <w:szCs w:val="24"/>
        </w:rPr>
        <w:t xml:space="preserve"> труба 3ø2,0м с коническим входным звеном на входе, на выходе звенья цилиндрической формы. Труба построена в 1982 г, затем была удлинена еще 9 звеньями</w:t>
      </w:r>
      <w:r>
        <w:rPr>
          <w:sz w:val="24"/>
          <w:szCs w:val="24"/>
        </w:rPr>
        <w:t xml:space="preserve"> в низовую сторону</w:t>
      </w:r>
      <w:r w:rsidRPr="00D23C6C">
        <w:rPr>
          <w:sz w:val="24"/>
          <w:szCs w:val="24"/>
        </w:rPr>
        <w:t>. Участок насыпи и труба находятся в неудовлетворительном состоянии. С левой верховой стороны прилегающая пойма заболачивается</w:t>
      </w:r>
      <w:r>
        <w:rPr>
          <w:sz w:val="24"/>
          <w:szCs w:val="24"/>
        </w:rPr>
        <w:t>, левый и правый откосы над трубой деформированы.</w:t>
      </w:r>
    </w:p>
    <w:p w:rsidR="00D23C6C" w:rsidRPr="00D23C6C" w:rsidRDefault="00D23C6C" w:rsidP="00D23C6C">
      <w:pPr>
        <w:spacing w:after="0"/>
        <w:ind w:firstLine="709"/>
        <w:rPr>
          <w:sz w:val="24"/>
          <w:szCs w:val="24"/>
        </w:rPr>
      </w:pPr>
      <w:r w:rsidRPr="00D23C6C">
        <w:rPr>
          <w:sz w:val="24"/>
          <w:szCs w:val="24"/>
        </w:rPr>
        <w:t xml:space="preserve">В апреле 2008г </w:t>
      </w:r>
      <w:r>
        <w:rPr>
          <w:sz w:val="24"/>
          <w:szCs w:val="24"/>
        </w:rPr>
        <w:t xml:space="preserve">при обследованиях для </w:t>
      </w:r>
      <w:proofErr w:type="gramStart"/>
      <w:r w:rsidRPr="00D23C6C">
        <w:rPr>
          <w:sz w:val="24"/>
          <w:szCs w:val="24"/>
        </w:rPr>
        <w:t>реабилитация</w:t>
      </w:r>
      <w:proofErr w:type="gramEnd"/>
      <w:r w:rsidRPr="00D23C6C">
        <w:rPr>
          <w:sz w:val="24"/>
          <w:szCs w:val="24"/>
        </w:rPr>
        <w:t xml:space="preserve"> а/</w:t>
      </w:r>
      <w:proofErr w:type="spellStart"/>
      <w:r w:rsidRPr="00D23C6C">
        <w:rPr>
          <w:sz w:val="24"/>
          <w:szCs w:val="24"/>
        </w:rPr>
        <w:t>д</w:t>
      </w:r>
      <w:proofErr w:type="spellEnd"/>
      <w:r w:rsidRPr="00D23C6C">
        <w:rPr>
          <w:sz w:val="24"/>
          <w:szCs w:val="24"/>
        </w:rPr>
        <w:t xml:space="preserve"> Крива - Бельцы рассматривалась </w:t>
      </w:r>
      <w:r>
        <w:rPr>
          <w:sz w:val="24"/>
          <w:szCs w:val="24"/>
        </w:rPr>
        <w:t>стадия</w:t>
      </w:r>
      <w:r w:rsidRPr="00D23C6C">
        <w:rPr>
          <w:sz w:val="24"/>
          <w:szCs w:val="24"/>
        </w:rPr>
        <w:t xml:space="preserve"> ТЭО. Данные обследования 2008 г </w:t>
      </w:r>
      <w:r>
        <w:rPr>
          <w:sz w:val="24"/>
          <w:szCs w:val="24"/>
        </w:rPr>
        <w:t>для участка М14 км57+09</w:t>
      </w:r>
      <w:r w:rsidR="00C4646E">
        <w:rPr>
          <w:sz w:val="24"/>
          <w:szCs w:val="24"/>
        </w:rPr>
        <w:t xml:space="preserve"> зафиксировали</w:t>
      </w:r>
      <w:r w:rsidRPr="00D23C6C">
        <w:rPr>
          <w:sz w:val="24"/>
          <w:szCs w:val="24"/>
        </w:rPr>
        <w:t>:</w:t>
      </w:r>
    </w:p>
    <w:p w:rsidR="00C4646E" w:rsidRDefault="00D23C6C" w:rsidP="00C4646E">
      <w:pPr>
        <w:spacing w:after="0"/>
        <w:ind w:firstLine="709"/>
        <w:rPr>
          <w:sz w:val="24"/>
          <w:szCs w:val="24"/>
        </w:rPr>
      </w:pPr>
      <w:r w:rsidRPr="00D23C6C">
        <w:rPr>
          <w:sz w:val="24"/>
          <w:szCs w:val="24"/>
        </w:rPr>
        <w:t xml:space="preserve">- на выходе труба упирается в старый разрушенный каменно-арочный мост;   </w:t>
      </w:r>
    </w:p>
    <w:p w:rsidR="00C4646E" w:rsidRDefault="00D23C6C" w:rsidP="00C4646E">
      <w:pPr>
        <w:spacing w:after="0"/>
        <w:ind w:firstLine="709"/>
        <w:rPr>
          <w:sz w:val="24"/>
          <w:szCs w:val="24"/>
        </w:rPr>
      </w:pPr>
      <w:r w:rsidRPr="00D23C6C">
        <w:rPr>
          <w:sz w:val="24"/>
          <w:szCs w:val="24"/>
        </w:rPr>
        <w:t xml:space="preserve"> - оголовок трубы разрушен;     </w:t>
      </w:r>
    </w:p>
    <w:p w:rsidR="00C4646E" w:rsidRDefault="00D23C6C" w:rsidP="00C4646E">
      <w:pPr>
        <w:spacing w:after="0"/>
        <w:ind w:firstLine="709"/>
        <w:rPr>
          <w:sz w:val="24"/>
          <w:szCs w:val="24"/>
        </w:rPr>
      </w:pPr>
      <w:r w:rsidRPr="00D23C6C">
        <w:rPr>
          <w:sz w:val="24"/>
          <w:szCs w:val="24"/>
        </w:rPr>
        <w:t xml:space="preserve">- в звеньях блоков недопустимые по величине открытые швы;                           </w:t>
      </w:r>
    </w:p>
    <w:p w:rsidR="00C4646E" w:rsidRDefault="00D23C6C" w:rsidP="00C4646E">
      <w:pPr>
        <w:spacing w:after="0"/>
        <w:ind w:firstLine="709"/>
        <w:rPr>
          <w:sz w:val="24"/>
          <w:szCs w:val="24"/>
        </w:rPr>
      </w:pPr>
      <w:r w:rsidRPr="00D23C6C">
        <w:rPr>
          <w:sz w:val="24"/>
          <w:szCs w:val="24"/>
        </w:rPr>
        <w:t xml:space="preserve"> - на входе левосторонний открылок разрушен;</w:t>
      </w:r>
      <w:r w:rsidR="00C4646E">
        <w:rPr>
          <w:sz w:val="24"/>
          <w:szCs w:val="24"/>
        </w:rPr>
        <w:t xml:space="preserve"> к входу в трубу примыкает </w:t>
      </w:r>
      <w:proofErr w:type="gramStart"/>
      <w:r w:rsidR="00C4646E">
        <w:rPr>
          <w:sz w:val="24"/>
          <w:szCs w:val="24"/>
        </w:rPr>
        <w:t>ж.б</w:t>
      </w:r>
      <w:proofErr w:type="gramEnd"/>
      <w:r w:rsidR="00C4646E">
        <w:rPr>
          <w:sz w:val="24"/>
          <w:szCs w:val="24"/>
        </w:rPr>
        <w:t>. подпорная стенка, через которую переползает в некоторых местах грунт откоса</w:t>
      </w:r>
      <w:r w:rsidRPr="00D23C6C">
        <w:rPr>
          <w:sz w:val="24"/>
          <w:szCs w:val="24"/>
        </w:rPr>
        <w:t xml:space="preserve">    </w:t>
      </w:r>
    </w:p>
    <w:p w:rsidR="00C4646E" w:rsidRDefault="00D23C6C" w:rsidP="00C4646E">
      <w:pPr>
        <w:spacing w:after="0"/>
        <w:ind w:firstLine="709"/>
        <w:rPr>
          <w:sz w:val="24"/>
          <w:szCs w:val="24"/>
        </w:rPr>
      </w:pPr>
      <w:r w:rsidRPr="00D23C6C">
        <w:rPr>
          <w:sz w:val="24"/>
          <w:szCs w:val="24"/>
        </w:rPr>
        <w:t xml:space="preserve">- </w:t>
      </w:r>
      <w:r w:rsidR="00C4646E">
        <w:rPr>
          <w:sz w:val="24"/>
          <w:szCs w:val="24"/>
        </w:rPr>
        <w:t xml:space="preserve">над трубой </w:t>
      </w:r>
      <w:r w:rsidRPr="00D23C6C">
        <w:rPr>
          <w:sz w:val="24"/>
          <w:szCs w:val="24"/>
        </w:rPr>
        <w:t>с верховой стороны</w:t>
      </w:r>
      <w:r w:rsidR="00C4646E">
        <w:rPr>
          <w:sz w:val="24"/>
          <w:szCs w:val="24"/>
        </w:rPr>
        <w:t xml:space="preserve"> слева</w:t>
      </w:r>
      <w:r w:rsidRPr="00D23C6C">
        <w:rPr>
          <w:sz w:val="24"/>
          <w:szCs w:val="24"/>
        </w:rPr>
        <w:t xml:space="preserve"> наблюдается обрушение откоса насыпи;</w:t>
      </w:r>
      <w:r w:rsidR="00C4646E">
        <w:rPr>
          <w:sz w:val="24"/>
          <w:szCs w:val="24"/>
        </w:rPr>
        <w:t xml:space="preserve"> справа откос деформирован более ранними деформациями.</w:t>
      </w:r>
      <w:r w:rsidRPr="00D23C6C">
        <w:rPr>
          <w:sz w:val="24"/>
          <w:szCs w:val="24"/>
        </w:rPr>
        <w:t xml:space="preserve">                          </w:t>
      </w:r>
    </w:p>
    <w:p w:rsidR="00C4646E" w:rsidRDefault="00D23C6C" w:rsidP="00C4646E">
      <w:pPr>
        <w:spacing w:after="0"/>
        <w:ind w:firstLine="709"/>
        <w:rPr>
          <w:sz w:val="24"/>
          <w:szCs w:val="24"/>
        </w:rPr>
      </w:pPr>
      <w:r w:rsidRPr="00D23C6C">
        <w:rPr>
          <w:sz w:val="24"/>
          <w:szCs w:val="24"/>
        </w:rPr>
        <w:t xml:space="preserve"> - вода протекает под фундаментом трубы и замачивает основание насыпи     дороги;                                                                                                                         </w:t>
      </w:r>
    </w:p>
    <w:p w:rsidR="00D23C6C" w:rsidRPr="00D23C6C" w:rsidRDefault="00D23C6C" w:rsidP="00C4646E">
      <w:pPr>
        <w:spacing w:after="0"/>
        <w:ind w:firstLine="709"/>
        <w:rPr>
          <w:sz w:val="24"/>
          <w:szCs w:val="24"/>
        </w:rPr>
      </w:pPr>
      <w:r w:rsidRPr="00D23C6C">
        <w:rPr>
          <w:sz w:val="24"/>
          <w:szCs w:val="24"/>
        </w:rPr>
        <w:t>- насыпь фильтрует грунтовые воды со склон</w:t>
      </w:r>
      <w:r w:rsidR="00114076">
        <w:rPr>
          <w:sz w:val="24"/>
          <w:szCs w:val="24"/>
        </w:rPr>
        <w:t>а со стороны откоса выемки ПК</w:t>
      </w:r>
      <w:r w:rsidRPr="00D23C6C">
        <w:rPr>
          <w:sz w:val="24"/>
          <w:szCs w:val="24"/>
        </w:rPr>
        <w:t>57</w:t>
      </w:r>
      <w:r w:rsidR="00114076">
        <w:rPr>
          <w:sz w:val="24"/>
          <w:szCs w:val="24"/>
        </w:rPr>
        <w:t xml:space="preserve">2+00-ПК574+00 </w:t>
      </w:r>
      <w:r w:rsidRPr="00D23C6C">
        <w:rPr>
          <w:sz w:val="24"/>
          <w:szCs w:val="24"/>
        </w:rPr>
        <w:t xml:space="preserve"> правая сторона.</w:t>
      </w:r>
    </w:p>
    <w:p w:rsidR="00D23C6C" w:rsidRPr="00D23C6C" w:rsidRDefault="00C4646E" w:rsidP="00D23C6C">
      <w:pPr>
        <w:spacing w:after="0"/>
        <w:ind w:firstLine="709"/>
        <w:rPr>
          <w:sz w:val="24"/>
          <w:szCs w:val="24"/>
        </w:rPr>
      </w:pPr>
      <w:r>
        <w:rPr>
          <w:sz w:val="24"/>
          <w:szCs w:val="24"/>
        </w:rPr>
        <w:t>З</w:t>
      </w:r>
      <w:r w:rsidR="00D23C6C" w:rsidRPr="00D23C6C">
        <w:rPr>
          <w:sz w:val="24"/>
          <w:szCs w:val="24"/>
        </w:rPr>
        <w:t xml:space="preserve">аключение 2008 г </w:t>
      </w:r>
      <w:proofErr w:type="gramStart"/>
      <w:r w:rsidR="00D23C6C" w:rsidRPr="00D23C6C">
        <w:rPr>
          <w:sz w:val="24"/>
          <w:szCs w:val="24"/>
        </w:rPr>
        <w:t>рекомендует</w:t>
      </w:r>
      <w:proofErr w:type="gramEnd"/>
      <w:r w:rsidR="00D23C6C" w:rsidRPr="00D23C6C">
        <w:rPr>
          <w:sz w:val="24"/>
          <w:szCs w:val="24"/>
        </w:rPr>
        <w:t xml:space="preserve"> как первоочередные мероприятия предусмотреть восстановление трубы и дороги на этом участке.</w:t>
      </w:r>
    </w:p>
    <w:p w:rsidR="00D23C6C" w:rsidRPr="00D23C6C" w:rsidRDefault="00D23C6C" w:rsidP="00D23C6C">
      <w:pPr>
        <w:spacing w:after="0"/>
        <w:ind w:firstLine="709"/>
        <w:rPr>
          <w:sz w:val="24"/>
          <w:szCs w:val="24"/>
        </w:rPr>
      </w:pPr>
      <w:r w:rsidRPr="00D23C6C">
        <w:rPr>
          <w:sz w:val="24"/>
          <w:szCs w:val="24"/>
        </w:rPr>
        <w:t>А на стадии ТЭО рекомендуется предусмотреть вариант моста L=50м., со срезкой части насыпи.</w:t>
      </w:r>
    </w:p>
    <w:p w:rsidR="00D23C6C" w:rsidRPr="00D23C6C" w:rsidRDefault="00D23C6C" w:rsidP="00D23C6C">
      <w:pPr>
        <w:spacing w:after="0"/>
        <w:ind w:firstLine="709"/>
        <w:rPr>
          <w:sz w:val="24"/>
          <w:szCs w:val="24"/>
        </w:rPr>
      </w:pPr>
      <w:r w:rsidRPr="00D23C6C">
        <w:rPr>
          <w:sz w:val="24"/>
          <w:szCs w:val="24"/>
        </w:rPr>
        <w:t xml:space="preserve">Выше по течению в 350 м на р. </w:t>
      </w:r>
      <w:proofErr w:type="spellStart"/>
      <w:r w:rsidRPr="00D23C6C">
        <w:rPr>
          <w:sz w:val="24"/>
          <w:szCs w:val="24"/>
        </w:rPr>
        <w:t>Раковец</w:t>
      </w:r>
      <w:proofErr w:type="spellEnd"/>
      <w:r w:rsidRPr="00D23C6C">
        <w:rPr>
          <w:sz w:val="24"/>
          <w:szCs w:val="24"/>
        </w:rPr>
        <w:t xml:space="preserve"> расположен огромный капитальный пруд, построенный по проекту "</w:t>
      </w:r>
      <w:proofErr w:type="spellStart"/>
      <w:r w:rsidRPr="00D23C6C">
        <w:rPr>
          <w:sz w:val="24"/>
          <w:szCs w:val="24"/>
        </w:rPr>
        <w:t>Укррыбхоз</w:t>
      </w:r>
      <w:proofErr w:type="spellEnd"/>
      <w:r w:rsidRPr="00D23C6C">
        <w:rPr>
          <w:sz w:val="24"/>
          <w:szCs w:val="24"/>
        </w:rPr>
        <w:t xml:space="preserve">" г. Киева в 1956 г. За годы эксплуатации, прорывов и переливов не наблюдалось. У правого склона пруда расположен мост-водослив, состоящий из 2-х пролетов по 4,0 м каждый. </w:t>
      </w:r>
      <w:proofErr w:type="gramStart"/>
      <w:r w:rsidRPr="00D23C6C">
        <w:rPr>
          <w:sz w:val="24"/>
          <w:szCs w:val="24"/>
        </w:rPr>
        <w:t>Отверстие моста 8,0 м, высота моста для наполнения паводка при сбросе составляет 1,9 м. Лоток моста-водослива и стены, а также промежуточная опора выполнены из монолитного бетона, на входе лоток моста и открылки требуют ремонта, а на выходе гаситель разрушается, но это не дает основания делать вывод, что мост-водослив может разрушиться при прохождении редких паводков.</w:t>
      </w:r>
      <w:proofErr w:type="gramEnd"/>
    </w:p>
    <w:p w:rsidR="00D23C6C" w:rsidRDefault="00D23C6C" w:rsidP="00D23C6C">
      <w:pPr>
        <w:spacing w:after="0"/>
        <w:ind w:firstLine="709"/>
        <w:rPr>
          <w:sz w:val="24"/>
          <w:szCs w:val="24"/>
        </w:rPr>
      </w:pPr>
      <w:r w:rsidRPr="00D23C6C">
        <w:rPr>
          <w:sz w:val="24"/>
          <w:szCs w:val="24"/>
        </w:rPr>
        <w:t xml:space="preserve">На р. </w:t>
      </w:r>
      <w:proofErr w:type="spellStart"/>
      <w:r w:rsidRPr="00D23C6C">
        <w:rPr>
          <w:sz w:val="24"/>
          <w:szCs w:val="24"/>
        </w:rPr>
        <w:t>Раковец</w:t>
      </w:r>
      <w:proofErr w:type="spellEnd"/>
      <w:r w:rsidRPr="00D23C6C">
        <w:rPr>
          <w:sz w:val="24"/>
          <w:szCs w:val="24"/>
        </w:rPr>
        <w:t xml:space="preserve"> при её длине 24 км до створа дороги (или пруда) расположено множество прудов разных по </w:t>
      </w:r>
      <w:proofErr w:type="spellStart"/>
      <w:r w:rsidRPr="00D23C6C">
        <w:rPr>
          <w:sz w:val="24"/>
          <w:szCs w:val="24"/>
        </w:rPr>
        <w:t>возврасту</w:t>
      </w:r>
      <w:proofErr w:type="spellEnd"/>
      <w:r w:rsidRPr="00D23C6C">
        <w:rPr>
          <w:sz w:val="24"/>
          <w:szCs w:val="24"/>
        </w:rPr>
        <w:t xml:space="preserve"> и классу. Большинство из них находятся либо в аренде, либо стали частными. Их техническое состояние - неудовлетворительное. Многие не выдержат больших паводков ВП =3 ÷ 5%. Такое случилось летом в 1991 г.  У трубы создался подпор воды слоем 2,0 ÷ 2,2 м. Однако вышерасположенный пруд не прорвался, вода через гребень плотины не переливалась. Отводящий лоток и гаситель моста-</w:t>
      </w:r>
      <w:r w:rsidRPr="00D23C6C">
        <w:rPr>
          <w:sz w:val="24"/>
          <w:szCs w:val="24"/>
        </w:rPr>
        <w:lastRenderedPageBreak/>
        <w:t xml:space="preserve">водослива - разрушен паводком 1991г. С низовой стороны трубы 3ø2,0 м. пойма была залита водой, хвост нижерасположенного пруда подпирал рисберму трубы и подошву </w:t>
      </w:r>
      <w:proofErr w:type="gramStart"/>
      <w:r w:rsidRPr="00D23C6C">
        <w:rPr>
          <w:sz w:val="24"/>
          <w:szCs w:val="24"/>
        </w:rPr>
        <w:t>насыпи</w:t>
      </w:r>
      <w:proofErr w:type="gramEnd"/>
      <w:r w:rsidRPr="00D23C6C">
        <w:rPr>
          <w:sz w:val="24"/>
          <w:szCs w:val="24"/>
        </w:rPr>
        <w:t xml:space="preserve"> а/</w:t>
      </w:r>
      <w:proofErr w:type="spellStart"/>
      <w:r w:rsidRPr="00D23C6C">
        <w:rPr>
          <w:sz w:val="24"/>
          <w:szCs w:val="24"/>
        </w:rPr>
        <w:t>д</w:t>
      </w:r>
      <w:proofErr w:type="spellEnd"/>
      <w:r w:rsidRPr="00D23C6C">
        <w:rPr>
          <w:sz w:val="24"/>
          <w:szCs w:val="24"/>
        </w:rPr>
        <w:t xml:space="preserve"> </w:t>
      </w:r>
      <w:proofErr w:type="spellStart"/>
      <w:r w:rsidRPr="00D23C6C">
        <w:rPr>
          <w:sz w:val="24"/>
          <w:szCs w:val="24"/>
        </w:rPr>
        <w:t>Крива-Бельцы</w:t>
      </w:r>
      <w:proofErr w:type="spellEnd"/>
      <w:r w:rsidRPr="00D23C6C">
        <w:rPr>
          <w:sz w:val="24"/>
          <w:szCs w:val="24"/>
        </w:rPr>
        <w:t xml:space="preserve"> М14, поэтому не произошло размыва русла на выходе трубы.</w:t>
      </w:r>
    </w:p>
    <w:p w:rsidR="00D23C6C" w:rsidRDefault="00D23C6C" w:rsidP="00404125">
      <w:pPr>
        <w:spacing w:after="0"/>
        <w:jc w:val="center"/>
        <w:rPr>
          <w:sz w:val="24"/>
          <w:szCs w:val="24"/>
        </w:rPr>
      </w:pPr>
    </w:p>
    <w:p w:rsidR="009A7791" w:rsidRDefault="009A7791" w:rsidP="00C4646E">
      <w:pPr>
        <w:spacing w:after="0"/>
        <w:rPr>
          <w:sz w:val="24"/>
          <w:szCs w:val="24"/>
        </w:rPr>
      </w:pPr>
      <w:r>
        <w:rPr>
          <w:sz w:val="24"/>
          <w:szCs w:val="24"/>
        </w:rPr>
        <w:tab/>
      </w:r>
    </w:p>
    <w:p w:rsidR="009A7791" w:rsidRDefault="00C4646E" w:rsidP="00404125">
      <w:pPr>
        <w:spacing w:after="0"/>
        <w:jc w:val="center"/>
        <w:rPr>
          <w:sz w:val="24"/>
          <w:szCs w:val="24"/>
        </w:rPr>
      </w:pPr>
      <w:r>
        <w:rPr>
          <w:sz w:val="24"/>
          <w:szCs w:val="24"/>
        </w:rPr>
        <w:t>5.2</w:t>
      </w:r>
      <w:r w:rsidR="004F2111">
        <w:rPr>
          <w:sz w:val="24"/>
          <w:szCs w:val="24"/>
        </w:rPr>
        <w:t xml:space="preserve">. </w:t>
      </w:r>
      <w:r>
        <w:rPr>
          <w:sz w:val="24"/>
          <w:szCs w:val="24"/>
        </w:rPr>
        <w:t>Принц</w:t>
      </w:r>
      <w:r w:rsidR="00823F5B">
        <w:rPr>
          <w:sz w:val="24"/>
          <w:szCs w:val="24"/>
        </w:rPr>
        <w:t>и</w:t>
      </w:r>
      <w:r>
        <w:rPr>
          <w:sz w:val="24"/>
          <w:szCs w:val="24"/>
        </w:rPr>
        <w:t xml:space="preserve">пы и факторы нарушения устойчивости </w:t>
      </w:r>
      <w:proofErr w:type="spellStart"/>
      <w:r>
        <w:rPr>
          <w:sz w:val="24"/>
          <w:szCs w:val="24"/>
        </w:rPr>
        <w:t>земполотна</w:t>
      </w:r>
      <w:proofErr w:type="spellEnd"/>
      <w:r>
        <w:rPr>
          <w:sz w:val="24"/>
          <w:szCs w:val="24"/>
        </w:rPr>
        <w:t>.</w:t>
      </w:r>
    </w:p>
    <w:p w:rsidR="00823F5B" w:rsidRDefault="00823F5B" w:rsidP="00404125">
      <w:pPr>
        <w:spacing w:after="0"/>
        <w:jc w:val="center"/>
        <w:rPr>
          <w:sz w:val="24"/>
          <w:szCs w:val="24"/>
        </w:rPr>
      </w:pPr>
    </w:p>
    <w:p w:rsidR="00823F5B" w:rsidRPr="00823F5B" w:rsidRDefault="00823F5B" w:rsidP="00823F5B">
      <w:pPr>
        <w:spacing w:after="0"/>
        <w:ind w:firstLine="709"/>
        <w:jc w:val="both"/>
        <w:rPr>
          <w:sz w:val="24"/>
          <w:szCs w:val="24"/>
        </w:rPr>
      </w:pPr>
      <w:r w:rsidRPr="00823F5B">
        <w:rPr>
          <w:sz w:val="24"/>
          <w:szCs w:val="24"/>
        </w:rPr>
        <w:t xml:space="preserve">На исследуемом участке трасса в насыпи пересекает долину </w:t>
      </w:r>
      <w:r>
        <w:rPr>
          <w:sz w:val="24"/>
          <w:szCs w:val="24"/>
        </w:rPr>
        <w:t xml:space="preserve"> реки </w:t>
      </w:r>
      <w:proofErr w:type="spellStart"/>
      <w:r>
        <w:rPr>
          <w:sz w:val="24"/>
          <w:szCs w:val="24"/>
        </w:rPr>
        <w:t>Раковец</w:t>
      </w:r>
      <w:proofErr w:type="spellEnd"/>
      <w:r w:rsidRPr="00823F5B">
        <w:rPr>
          <w:sz w:val="24"/>
          <w:szCs w:val="24"/>
        </w:rPr>
        <w:t>.</w:t>
      </w:r>
    </w:p>
    <w:p w:rsidR="00823F5B" w:rsidRPr="00823F5B" w:rsidRDefault="00823F5B" w:rsidP="00823F5B">
      <w:pPr>
        <w:spacing w:after="0"/>
        <w:ind w:firstLine="709"/>
        <w:jc w:val="both"/>
        <w:rPr>
          <w:sz w:val="24"/>
          <w:szCs w:val="24"/>
        </w:rPr>
      </w:pPr>
      <w:r w:rsidRPr="00823F5B">
        <w:rPr>
          <w:sz w:val="24"/>
          <w:szCs w:val="24"/>
        </w:rPr>
        <w:t>Слева и справа от дороги на склоне левого борта долины заметны оползневые цирки и другие элементы развития древн</w:t>
      </w:r>
      <w:proofErr w:type="gramStart"/>
      <w:r w:rsidRPr="00823F5B">
        <w:rPr>
          <w:sz w:val="24"/>
          <w:szCs w:val="24"/>
        </w:rPr>
        <w:t>е-</w:t>
      </w:r>
      <w:proofErr w:type="gramEnd"/>
      <w:r w:rsidRPr="00823F5B">
        <w:rPr>
          <w:sz w:val="24"/>
          <w:szCs w:val="24"/>
        </w:rPr>
        <w:t xml:space="preserve"> и </w:t>
      </w:r>
      <w:proofErr w:type="spellStart"/>
      <w:r w:rsidRPr="00823F5B">
        <w:rPr>
          <w:sz w:val="24"/>
          <w:szCs w:val="24"/>
        </w:rPr>
        <w:t>давнеоползневых</w:t>
      </w:r>
      <w:proofErr w:type="spellEnd"/>
      <w:r w:rsidRPr="00823F5B">
        <w:rPr>
          <w:sz w:val="24"/>
          <w:szCs w:val="24"/>
        </w:rPr>
        <w:t xml:space="preserve"> процессов. Активно развиваются и современные оползни, но существующей дороги они не угрожают.</w:t>
      </w:r>
    </w:p>
    <w:p w:rsidR="00823F5B" w:rsidRPr="00823F5B" w:rsidRDefault="00823F5B" w:rsidP="00823F5B">
      <w:pPr>
        <w:spacing w:after="0"/>
        <w:ind w:firstLine="709"/>
        <w:jc w:val="both"/>
        <w:rPr>
          <w:sz w:val="24"/>
          <w:szCs w:val="24"/>
        </w:rPr>
      </w:pPr>
      <w:proofErr w:type="gramStart"/>
      <w:r w:rsidRPr="00823F5B">
        <w:rPr>
          <w:sz w:val="24"/>
          <w:szCs w:val="24"/>
        </w:rPr>
        <w:t>Исходя из анализа имеющихся материалов следует</w:t>
      </w:r>
      <w:proofErr w:type="gramEnd"/>
      <w:r w:rsidRPr="00823F5B">
        <w:rPr>
          <w:sz w:val="24"/>
          <w:szCs w:val="24"/>
        </w:rPr>
        <w:t xml:space="preserve">, что деформации </w:t>
      </w:r>
      <w:proofErr w:type="spellStart"/>
      <w:r w:rsidRPr="00823F5B">
        <w:rPr>
          <w:sz w:val="24"/>
          <w:szCs w:val="24"/>
        </w:rPr>
        <w:t>земполотна</w:t>
      </w:r>
      <w:proofErr w:type="spellEnd"/>
      <w:r w:rsidRPr="00823F5B">
        <w:rPr>
          <w:sz w:val="24"/>
          <w:szCs w:val="24"/>
        </w:rPr>
        <w:t xml:space="preserve"> наблюдаются, можно считать, со времени ввода в эксплуатацию автодороги и продолжаются по настоящее время, то активизируясь то затухая.</w:t>
      </w:r>
    </w:p>
    <w:p w:rsidR="00823F5B" w:rsidRPr="00823F5B" w:rsidRDefault="00823F5B" w:rsidP="00823F5B">
      <w:pPr>
        <w:spacing w:after="0"/>
        <w:ind w:firstLine="709"/>
        <w:jc w:val="both"/>
        <w:rPr>
          <w:sz w:val="24"/>
          <w:szCs w:val="24"/>
        </w:rPr>
      </w:pPr>
      <w:r w:rsidRPr="00823F5B">
        <w:rPr>
          <w:sz w:val="24"/>
          <w:szCs w:val="24"/>
        </w:rPr>
        <w:t>Детальный анализ всех имеющихся материалов позволяет выделить ряд основных причин, условий и факторов способствующих развитию оползневых деформаций и их периодической активизации.</w:t>
      </w:r>
    </w:p>
    <w:p w:rsidR="00823F5B" w:rsidRPr="00823F5B" w:rsidRDefault="00823F5B" w:rsidP="00823F5B">
      <w:pPr>
        <w:spacing w:after="0"/>
        <w:jc w:val="both"/>
        <w:rPr>
          <w:sz w:val="24"/>
          <w:szCs w:val="24"/>
        </w:rPr>
      </w:pPr>
      <w:r w:rsidRPr="00823F5B">
        <w:rPr>
          <w:sz w:val="24"/>
          <w:szCs w:val="24"/>
        </w:rPr>
        <w:t xml:space="preserve">1. Насыпь сложена </w:t>
      </w:r>
      <w:proofErr w:type="gramStart"/>
      <w:r w:rsidRPr="00823F5B">
        <w:rPr>
          <w:sz w:val="24"/>
          <w:szCs w:val="24"/>
        </w:rPr>
        <w:t>грунтами</w:t>
      </w:r>
      <w:proofErr w:type="gramEnd"/>
      <w:r w:rsidRPr="00823F5B">
        <w:rPr>
          <w:sz w:val="24"/>
          <w:szCs w:val="24"/>
        </w:rPr>
        <w:t xml:space="preserve"> которые согласно </w:t>
      </w:r>
      <w:proofErr w:type="spellStart"/>
      <w:r w:rsidRPr="00823F5B">
        <w:rPr>
          <w:sz w:val="24"/>
          <w:szCs w:val="24"/>
        </w:rPr>
        <w:t>СНиПа</w:t>
      </w:r>
      <w:proofErr w:type="spellEnd"/>
      <w:r w:rsidRPr="00823F5B">
        <w:rPr>
          <w:sz w:val="24"/>
          <w:szCs w:val="24"/>
        </w:rPr>
        <w:t xml:space="preserve">  2.05.02-85 относится к особым грунтам. Их допускается применять с ограничениями и с соответствующим обоснованием. Кроме того, насыпь на всю мощность сложена грунтами весьма разнородными по составу, плотности и влажности. Это и является одной из главных причин многолетних деформаций </w:t>
      </w:r>
      <w:proofErr w:type="spellStart"/>
      <w:r w:rsidRPr="00823F5B">
        <w:rPr>
          <w:sz w:val="24"/>
          <w:szCs w:val="24"/>
        </w:rPr>
        <w:t>земполотна</w:t>
      </w:r>
      <w:proofErr w:type="spellEnd"/>
      <w:r w:rsidRPr="00823F5B">
        <w:rPr>
          <w:sz w:val="24"/>
          <w:szCs w:val="24"/>
        </w:rPr>
        <w:t>.</w:t>
      </w:r>
    </w:p>
    <w:p w:rsidR="00823F5B" w:rsidRPr="00823F5B" w:rsidRDefault="00823F5B" w:rsidP="00823F5B">
      <w:pPr>
        <w:spacing w:after="0"/>
        <w:jc w:val="both"/>
        <w:rPr>
          <w:sz w:val="24"/>
          <w:szCs w:val="24"/>
        </w:rPr>
      </w:pPr>
      <w:r w:rsidRPr="00823F5B">
        <w:rPr>
          <w:sz w:val="24"/>
          <w:szCs w:val="24"/>
        </w:rPr>
        <w:t xml:space="preserve">2. В верхней части </w:t>
      </w:r>
      <w:proofErr w:type="spellStart"/>
      <w:r w:rsidRPr="00823F5B">
        <w:rPr>
          <w:sz w:val="24"/>
          <w:szCs w:val="24"/>
        </w:rPr>
        <w:t>земполотна</w:t>
      </w:r>
      <w:proofErr w:type="spellEnd"/>
      <w:r w:rsidRPr="00823F5B">
        <w:rPr>
          <w:sz w:val="24"/>
          <w:szCs w:val="24"/>
        </w:rPr>
        <w:t xml:space="preserve"> уложен мощный до 3,0м слой щебня, который служит аккумулятором-сборщиком </w:t>
      </w:r>
      <w:proofErr w:type="spellStart"/>
      <w:r w:rsidRPr="00823F5B">
        <w:rPr>
          <w:sz w:val="24"/>
          <w:szCs w:val="24"/>
        </w:rPr>
        <w:t>инфильтрующихся</w:t>
      </w:r>
      <w:proofErr w:type="spellEnd"/>
      <w:r w:rsidRPr="00823F5B">
        <w:rPr>
          <w:sz w:val="24"/>
          <w:szCs w:val="24"/>
        </w:rPr>
        <w:t xml:space="preserve"> атмосферных осадков и возможно идет частичная разгрузка подземных вод с выемки (скв.1) Впоследствии эта вода по трещинам, ослабленным зонам проникает в тело насыпи, действуя на него разрушающе.</w:t>
      </w:r>
    </w:p>
    <w:p w:rsidR="00823F5B" w:rsidRPr="00823F5B" w:rsidRDefault="00823F5B" w:rsidP="00823F5B">
      <w:pPr>
        <w:spacing w:after="0"/>
        <w:jc w:val="both"/>
        <w:rPr>
          <w:sz w:val="24"/>
          <w:szCs w:val="24"/>
        </w:rPr>
      </w:pPr>
      <w:r w:rsidRPr="00823F5B">
        <w:rPr>
          <w:sz w:val="24"/>
          <w:szCs w:val="24"/>
        </w:rPr>
        <w:t>3.</w:t>
      </w:r>
      <w:r>
        <w:rPr>
          <w:sz w:val="24"/>
          <w:szCs w:val="24"/>
        </w:rPr>
        <w:t xml:space="preserve"> </w:t>
      </w:r>
      <w:r w:rsidRPr="00823F5B">
        <w:rPr>
          <w:sz w:val="24"/>
          <w:szCs w:val="24"/>
        </w:rPr>
        <w:t xml:space="preserve">Динамическое воздействие проходящего автотранспорта (с каждым годом увеличивающимся потоком и грузоподъемностью), наиболее сильно влияющее на </w:t>
      </w:r>
      <w:proofErr w:type="spellStart"/>
      <w:r w:rsidRPr="00823F5B">
        <w:rPr>
          <w:sz w:val="24"/>
          <w:szCs w:val="24"/>
        </w:rPr>
        <w:t>переувлажненные</w:t>
      </w:r>
      <w:proofErr w:type="spellEnd"/>
      <w:r w:rsidRPr="00823F5B">
        <w:rPr>
          <w:sz w:val="24"/>
          <w:szCs w:val="24"/>
        </w:rPr>
        <w:t xml:space="preserve"> грунты. При постоянных динамических нагрузках возникают пластические деформации, образуются микротрещины и ослабленные зоны.</w:t>
      </w:r>
    </w:p>
    <w:p w:rsidR="00823F5B" w:rsidRPr="00823F5B" w:rsidRDefault="00823F5B" w:rsidP="00823F5B">
      <w:pPr>
        <w:spacing w:after="0"/>
        <w:jc w:val="both"/>
        <w:rPr>
          <w:sz w:val="24"/>
          <w:szCs w:val="24"/>
        </w:rPr>
      </w:pPr>
      <w:r w:rsidRPr="00823F5B">
        <w:rPr>
          <w:sz w:val="24"/>
          <w:szCs w:val="24"/>
        </w:rPr>
        <w:t xml:space="preserve">4. Неоднородность инженерно-геологических условий основания насыпи. </w:t>
      </w:r>
      <w:proofErr w:type="spellStart"/>
      <w:r w:rsidRPr="00823F5B">
        <w:rPr>
          <w:sz w:val="24"/>
          <w:szCs w:val="24"/>
        </w:rPr>
        <w:t>Косогорность</w:t>
      </w:r>
      <w:proofErr w:type="spellEnd"/>
      <w:r w:rsidRPr="00823F5B">
        <w:rPr>
          <w:sz w:val="24"/>
          <w:szCs w:val="24"/>
        </w:rPr>
        <w:t xml:space="preserve"> насыпи.</w:t>
      </w:r>
    </w:p>
    <w:p w:rsidR="00823F5B" w:rsidRPr="00823F5B" w:rsidRDefault="00823F5B" w:rsidP="00823F5B">
      <w:pPr>
        <w:spacing w:after="0"/>
        <w:jc w:val="both"/>
        <w:rPr>
          <w:sz w:val="24"/>
          <w:szCs w:val="24"/>
        </w:rPr>
      </w:pPr>
      <w:r w:rsidRPr="00823F5B">
        <w:rPr>
          <w:sz w:val="24"/>
          <w:szCs w:val="24"/>
        </w:rPr>
        <w:t>5. Недостаточно обеспечен отвод поверхностных и подземных вод. Существующий дренаж недостаточен по протяженности и возможно по глубине.</w:t>
      </w:r>
    </w:p>
    <w:p w:rsidR="00823F5B" w:rsidRPr="00823F5B" w:rsidRDefault="00823F5B" w:rsidP="00823F5B">
      <w:pPr>
        <w:spacing w:after="0"/>
        <w:jc w:val="both"/>
        <w:rPr>
          <w:sz w:val="24"/>
          <w:szCs w:val="24"/>
        </w:rPr>
      </w:pPr>
      <w:r w:rsidRPr="00823F5B">
        <w:rPr>
          <w:sz w:val="24"/>
          <w:szCs w:val="24"/>
        </w:rPr>
        <w:t>6. Периодические сезонные колебания влажности и плотности грунтов приводят к выветриванию толщи насыпных грунтов, снижению их прочности, особенно структурной прочности, на отдельных участках избирательно по ослабленным зонам, что ведет к их разрушению.</w:t>
      </w:r>
    </w:p>
    <w:p w:rsidR="00823F5B" w:rsidRPr="00823F5B" w:rsidRDefault="00823F5B" w:rsidP="00823F5B">
      <w:pPr>
        <w:spacing w:after="0"/>
        <w:ind w:firstLine="709"/>
        <w:jc w:val="both"/>
        <w:rPr>
          <w:sz w:val="24"/>
          <w:szCs w:val="24"/>
        </w:rPr>
      </w:pPr>
      <w:r w:rsidRPr="00823F5B">
        <w:rPr>
          <w:sz w:val="24"/>
          <w:szCs w:val="24"/>
        </w:rPr>
        <w:t xml:space="preserve">По механизму смещения оползни сложного типа – сочетание скольжения и вязкопластического смещения отдельных блоков грунта. Направление развития оползневых деформаций снизу-вверх. Стержнем оползневых деформаций являются медленно протекающие деформации ползучести, скачкообразно перерастающие </w:t>
      </w:r>
      <w:proofErr w:type="gramStart"/>
      <w:r w:rsidRPr="00823F5B">
        <w:rPr>
          <w:sz w:val="24"/>
          <w:szCs w:val="24"/>
        </w:rPr>
        <w:t>в</w:t>
      </w:r>
      <w:proofErr w:type="gramEnd"/>
      <w:r w:rsidRPr="00823F5B">
        <w:rPr>
          <w:sz w:val="24"/>
          <w:szCs w:val="24"/>
        </w:rPr>
        <w:t xml:space="preserve"> оползневые.</w:t>
      </w:r>
    </w:p>
    <w:p w:rsidR="00823F5B" w:rsidRPr="00823F5B" w:rsidRDefault="00823F5B" w:rsidP="00823F5B">
      <w:pPr>
        <w:spacing w:after="0"/>
        <w:ind w:firstLine="709"/>
        <w:jc w:val="both"/>
        <w:rPr>
          <w:sz w:val="24"/>
          <w:szCs w:val="24"/>
        </w:rPr>
      </w:pPr>
      <w:r w:rsidRPr="00823F5B">
        <w:rPr>
          <w:sz w:val="24"/>
          <w:szCs w:val="24"/>
        </w:rPr>
        <w:lastRenderedPageBreak/>
        <w:t xml:space="preserve">Исходя из </w:t>
      </w:r>
      <w:proofErr w:type="gramStart"/>
      <w:r w:rsidRPr="00823F5B">
        <w:rPr>
          <w:sz w:val="24"/>
          <w:szCs w:val="24"/>
        </w:rPr>
        <w:t>вышеизложенного</w:t>
      </w:r>
      <w:proofErr w:type="gramEnd"/>
      <w:r w:rsidRPr="00823F5B">
        <w:rPr>
          <w:sz w:val="24"/>
          <w:szCs w:val="24"/>
        </w:rPr>
        <w:t xml:space="preserve"> можно сделать вывод, что развитие деформаций характерно практически для всей насыпи, различны только их интенсивность и глубина. Оползневые деформации могут в ближайшие годы возникнуть практически на любом незакрепленном участке насыпи.</w:t>
      </w:r>
    </w:p>
    <w:p w:rsidR="00C4646E" w:rsidRDefault="004F2111" w:rsidP="00404125">
      <w:pPr>
        <w:spacing w:after="0"/>
        <w:rPr>
          <w:sz w:val="24"/>
          <w:szCs w:val="24"/>
        </w:rPr>
      </w:pPr>
      <w:r>
        <w:rPr>
          <w:sz w:val="24"/>
          <w:szCs w:val="24"/>
        </w:rPr>
        <w:tab/>
      </w:r>
    </w:p>
    <w:p w:rsidR="00C4646E" w:rsidRDefault="00823F5B" w:rsidP="00823F5B">
      <w:pPr>
        <w:spacing w:after="0"/>
        <w:jc w:val="center"/>
        <w:rPr>
          <w:sz w:val="24"/>
          <w:szCs w:val="24"/>
        </w:rPr>
      </w:pPr>
      <w:r>
        <w:rPr>
          <w:sz w:val="24"/>
          <w:szCs w:val="24"/>
        </w:rPr>
        <w:t>6. Рекомендуемые противооползневые мероприятия, варианты.</w:t>
      </w:r>
    </w:p>
    <w:p w:rsidR="00C4646E" w:rsidRDefault="00C4646E" w:rsidP="00404125">
      <w:pPr>
        <w:spacing w:after="0"/>
        <w:rPr>
          <w:sz w:val="24"/>
          <w:szCs w:val="24"/>
        </w:rPr>
      </w:pPr>
    </w:p>
    <w:p w:rsidR="00DC2C34" w:rsidRDefault="004F2111" w:rsidP="00C4646E">
      <w:pPr>
        <w:spacing w:after="0"/>
        <w:rPr>
          <w:sz w:val="24"/>
          <w:szCs w:val="24"/>
        </w:rPr>
      </w:pPr>
      <w:r>
        <w:rPr>
          <w:sz w:val="24"/>
          <w:szCs w:val="24"/>
        </w:rPr>
        <w:tab/>
      </w:r>
      <w:r w:rsidR="00C4646E">
        <w:rPr>
          <w:sz w:val="24"/>
          <w:szCs w:val="24"/>
        </w:rPr>
        <w:t xml:space="preserve">При решении </w:t>
      </w:r>
      <w:r w:rsidR="00D87538">
        <w:rPr>
          <w:sz w:val="24"/>
          <w:szCs w:val="24"/>
        </w:rPr>
        <w:t xml:space="preserve">задачи по обеспечению устойчивости  участка насыпи на автодороге М14 км57,09 протяжённостью </w:t>
      </w:r>
      <w:r w:rsidR="0038135D">
        <w:rPr>
          <w:sz w:val="24"/>
          <w:szCs w:val="24"/>
        </w:rPr>
        <w:t>55</w:t>
      </w:r>
      <w:r w:rsidR="00D87538">
        <w:rPr>
          <w:sz w:val="24"/>
          <w:szCs w:val="24"/>
        </w:rPr>
        <w:t>0п.м., проектировщиком рассматривались следующие варианты:</w:t>
      </w:r>
    </w:p>
    <w:p w:rsidR="00D87538" w:rsidRDefault="00D87538" w:rsidP="00D87538">
      <w:pPr>
        <w:spacing w:after="0"/>
        <w:jc w:val="center"/>
        <w:rPr>
          <w:sz w:val="24"/>
          <w:szCs w:val="24"/>
        </w:rPr>
      </w:pPr>
      <w:r>
        <w:rPr>
          <w:sz w:val="24"/>
          <w:szCs w:val="24"/>
        </w:rPr>
        <w:t>Вариант 1.</w:t>
      </w:r>
    </w:p>
    <w:p w:rsidR="00D87538" w:rsidRDefault="00D87538" w:rsidP="00C4646E">
      <w:pPr>
        <w:spacing w:after="0"/>
        <w:rPr>
          <w:sz w:val="24"/>
          <w:szCs w:val="24"/>
        </w:rPr>
      </w:pPr>
      <w:r>
        <w:rPr>
          <w:sz w:val="24"/>
          <w:szCs w:val="24"/>
        </w:rPr>
        <w:t>-Устройство контрбанкетов из грунтов резерва, транспорт грунта 8-10км.</w:t>
      </w:r>
    </w:p>
    <w:p w:rsidR="00D87538" w:rsidRDefault="00D87538" w:rsidP="00C4646E">
      <w:pPr>
        <w:spacing w:after="0"/>
        <w:rPr>
          <w:sz w:val="24"/>
          <w:szCs w:val="24"/>
        </w:rPr>
      </w:pPr>
      <w:r>
        <w:rPr>
          <w:sz w:val="24"/>
          <w:szCs w:val="24"/>
        </w:rPr>
        <w:t>-</w:t>
      </w:r>
      <w:r w:rsidR="007C6FCE">
        <w:rPr>
          <w:sz w:val="24"/>
          <w:szCs w:val="24"/>
        </w:rPr>
        <w:t>Удлинение существующей трубы отв. 3</w:t>
      </w:r>
      <w:r w:rsidR="007C6FCE">
        <w:rPr>
          <w:rFonts w:cstheme="minorHAnsi"/>
          <w:sz w:val="24"/>
          <w:szCs w:val="24"/>
        </w:rPr>
        <w:t>Ø</w:t>
      </w:r>
      <w:r w:rsidR="007C6FCE">
        <w:rPr>
          <w:sz w:val="24"/>
          <w:szCs w:val="24"/>
        </w:rPr>
        <w:t>2,0м прямоугольными блоками 2,5х</w:t>
      </w:r>
      <w:proofErr w:type="gramStart"/>
      <w:r w:rsidR="007C6FCE">
        <w:rPr>
          <w:sz w:val="24"/>
          <w:szCs w:val="24"/>
        </w:rPr>
        <w:t>2</w:t>
      </w:r>
      <w:proofErr w:type="gramEnd"/>
      <w:r w:rsidR="007C6FCE">
        <w:rPr>
          <w:sz w:val="24"/>
          <w:szCs w:val="24"/>
        </w:rPr>
        <w:t>,5м 15 п.м. с индивидуальн</w:t>
      </w:r>
      <w:r w:rsidR="00114076">
        <w:rPr>
          <w:sz w:val="24"/>
          <w:szCs w:val="24"/>
        </w:rPr>
        <w:t>ы</w:t>
      </w:r>
      <w:r w:rsidR="007C6FCE">
        <w:rPr>
          <w:sz w:val="24"/>
          <w:szCs w:val="24"/>
        </w:rPr>
        <w:t xml:space="preserve">ми открылками </w:t>
      </w:r>
      <w:r w:rsidR="00114076">
        <w:rPr>
          <w:sz w:val="24"/>
          <w:szCs w:val="24"/>
        </w:rPr>
        <w:t xml:space="preserve">под </w:t>
      </w:r>
      <w:r w:rsidR="007C6FCE">
        <w:rPr>
          <w:sz w:val="24"/>
          <w:szCs w:val="24"/>
        </w:rPr>
        <w:t>проектный откос. Длина удлиняемого участка трубы 15,п.м.  (45 блоков) без оголовка.</w:t>
      </w:r>
    </w:p>
    <w:p w:rsidR="007C6FCE" w:rsidRDefault="007C6FCE" w:rsidP="00C4646E">
      <w:pPr>
        <w:spacing w:after="0"/>
        <w:rPr>
          <w:sz w:val="24"/>
          <w:szCs w:val="24"/>
        </w:rPr>
      </w:pPr>
      <w:r>
        <w:rPr>
          <w:sz w:val="24"/>
          <w:szCs w:val="24"/>
        </w:rPr>
        <w:t>-Ликвидация мелких деформаций на откосах</w:t>
      </w:r>
    </w:p>
    <w:p w:rsidR="007C6FCE" w:rsidRDefault="007C6FCE" w:rsidP="00C4646E">
      <w:pPr>
        <w:spacing w:after="0"/>
        <w:rPr>
          <w:sz w:val="24"/>
          <w:szCs w:val="24"/>
        </w:rPr>
      </w:pPr>
      <w:r>
        <w:rPr>
          <w:sz w:val="24"/>
          <w:szCs w:val="24"/>
        </w:rPr>
        <w:t>- Реконструкция дренажа на ПК572+00-ПК573+85</w:t>
      </w:r>
    </w:p>
    <w:p w:rsidR="007C6FCE" w:rsidRDefault="007C6FCE" w:rsidP="00C4646E">
      <w:pPr>
        <w:spacing w:after="0"/>
        <w:rPr>
          <w:sz w:val="24"/>
          <w:szCs w:val="24"/>
        </w:rPr>
      </w:pPr>
      <w:r>
        <w:rPr>
          <w:sz w:val="24"/>
          <w:szCs w:val="24"/>
        </w:rPr>
        <w:t>-Отсыпка контрбанкета на ПК569+75-ПК571+75</w:t>
      </w:r>
    </w:p>
    <w:p w:rsidR="007C6FCE" w:rsidRDefault="007C6FCE" w:rsidP="00C4646E">
      <w:pPr>
        <w:spacing w:after="0"/>
        <w:rPr>
          <w:sz w:val="24"/>
          <w:szCs w:val="24"/>
        </w:rPr>
      </w:pPr>
      <w:r>
        <w:rPr>
          <w:sz w:val="24"/>
          <w:szCs w:val="24"/>
        </w:rPr>
        <w:t>-Основание под контрбанкет из бута на участке заболоченности.</w:t>
      </w:r>
    </w:p>
    <w:p w:rsidR="007C6FCE" w:rsidRPr="0061514C" w:rsidRDefault="007C6FCE" w:rsidP="00C4646E">
      <w:pPr>
        <w:spacing w:after="0"/>
        <w:rPr>
          <w:sz w:val="24"/>
          <w:szCs w:val="24"/>
        </w:rPr>
      </w:pPr>
      <w:r>
        <w:rPr>
          <w:sz w:val="24"/>
          <w:szCs w:val="24"/>
        </w:rPr>
        <w:t xml:space="preserve">-Ремонт, выравнивание, усиление, досыпка ровиков для </w:t>
      </w:r>
      <w:r w:rsidR="00B07F16">
        <w:rPr>
          <w:sz w:val="24"/>
          <w:szCs w:val="24"/>
        </w:rPr>
        <w:t>существующей дорожной одежды</w:t>
      </w:r>
      <w:proofErr w:type="gramStart"/>
      <w:r w:rsidR="00B07F16">
        <w:rPr>
          <w:sz w:val="24"/>
          <w:szCs w:val="24"/>
        </w:rPr>
        <w:t>.</w:t>
      </w:r>
      <w:r w:rsidR="0061514C" w:rsidRPr="0061514C">
        <w:rPr>
          <w:sz w:val="24"/>
          <w:szCs w:val="24"/>
        </w:rPr>
        <w:t>(</w:t>
      </w:r>
      <w:proofErr w:type="gramEnd"/>
      <w:r w:rsidR="0061514C">
        <w:rPr>
          <w:sz w:val="24"/>
          <w:szCs w:val="24"/>
        </w:rPr>
        <w:t>Вариант 4</w:t>
      </w:r>
      <w:r w:rsidR="0061514C" w:rsidRPr="0061514C">
        <w:rPr>
          <w:sz w:val="24"/>
          <w:szCs w:val="24"/>
        </w:rPr>
        <w:t>)</w:t>
      </w:r>
    </w:p>
    <w:p w:rsidR="00B07F16" w:rsidRDefault="00B07F16" w:rsidP="00C4646E">
      <w:pPr>
        <w:spacing w:after="0"/>
        <w:rPr>
          <w:sz w:val="24"/>
          <w:szCs w:val="24"/>
        </w:rPr>
      </w:pPr>
      <w:r>
        <w:rPr>
          <w:sz w:val="24"/>
          <w:szCs w:val="24"/>
        </w:rPr>
        <w:t>-</w:t>
      </w:r>
      <w:r w:rsidR="0061514C">
        <w:rPr>
          <w:sz w:val="24"/>
          <w:szCs w:val="24"/>
        </w:rPr>
        <w:t xml:space="preserve">Осушающие мероприятия по </w:t>
      </w:r>
      <w:proofErr w:type="spellStart"/>
      <w:r w:rsidR="0061514C">
        <w:rPr>
          <w:sz w:val="24"/>
          <w:szCs w:val="24"/>
        </w:rPr>
        <w:t>земполотну</w:t>
      </w:r>
      <w:proofErr w:type="spellEnd"/>
    </w:p>
    <w:p w:rsidR="00B07F16" w:rsidRPr="00DC2C34" w:rsidRDefault="00B07F16" w:rsidP="00B07F16">
      <w:pPr>
        <w:spacing w:after="0"/>
        <w:ind w:firstLine="709"/>
        <w:rPr>
          <w:sz w:val="24"/>
          <w:szCs w:val="24"/>
          <w:lang w:val="ro-RO"/>
        </w:rPr>
      </w:pPr>
      <w:r>
        <w:rPr>
          <w:sz w:val="24"/>
          <w:szCs w:val="24"/>
        </w:rPr>
        <w:t>Стоимость реализации варианта</w:t>
      </w:r>
      <w:r w:rsidR="003040CC">
        <w:rPr>
          <w:sz w:val="24"/>
          <w:szCs w:val="24"/>
        </w:rPr>
        <w:t xml:space="preserve"> </w:t>
      </w:r>
      <w:r w:rsidR="0061514C">
        <w:rPr>
          <w:sz w:val="24"/>
          <w:szCs w:val="24"/>
        </w:rPr>
        <w:t>№</w:t>
      </w:r>
      <w:r w:rsidR="003040CC">
        <w:rPr>
          <w:sz w:val="24"/>
          <w:szCs w:val="24"/>
        </w:rPr>
        <w:t>1</w:t>
      </w:r>
      <w:r w:rsidR="0061514C">
        <w:rPr>
          <w:sz w:val="24"/>
          <w:szCs w:val="24"/>
        </w:rPr>
        <w:t xml:space="preserve"> составит</w:t>
      </w:r>
      <w:r>
        <w:rPr>
          <w:sz w:val="24"/>
          <w:szCs w:val="24"/>
        </w:rPr>
        <w:t xml:space="preserve"> </w:t>
      </w:r>
      <w:r w:rsidR="0061514C">
        <w:rPr>
          <w:sz w:val="24"/>
          <w:szCs w:val="24"/>
        </w:rPr>
        <w:t xml:space="preserve"> 12,2 млн</w:t>
      </w:r>
      <w:r>
        <w:rPr>
          <w:sz w:val="24"/>
          <w:szCs w:val="24"/>
        </w:rPr>
        <w:t>. лей по локальной смете.</w:t>
      </w:r>
    </w:p>
    <w:p w:rsidR="00B07F16" w:rsidRDefault="00B07F16" w:rsidP="00B07F16">
      <w:pPr>
        <w:spacing w:after="0"/>
        <w:jc w:val="center"/>
        <w:rPr>
          <w:sz w:val="24"/>
          <w:szCs w:val="24"/>
        </w:rPr>
      </w:pPr>
    </w:p>
    <w:p w:rsidR="00B07F16" w:rsidRDefault="00B07F16" w:rsidP="00B07F16">
      <w:pPr>
        <w:spacing w:after="0"/>
        <w:jc w:val="center"/>
        <w:rPr>
          <w:sz w:val="24"/>
          <w:szCs w:val="24"/>
        </w:rPr>
      </w:pPr>
      <w:r>
        <w:rPr>
          <w:sz w:val="24"/>
          <w:szCs w:val="24"/>
        </w:rPr>
        <w:t>Вариант 2.</w:t>
      </w:r>
    </w:p>
    <w:p w:rsidR="00DC2C34" w:rsidRDefault="00B07F16" w:rsidP="00B07F16">
      <w:pPr>
        <w:spacing w:after="0"/>
        <w:rPr>
          <w:sz w:val="24"/>
          <w:szCs w:val="24"/>
        </w:rPr>
      </w:pPr>
      <w:r>
        <w:rPr>
          <w:sz w:val="24"/>
          <w:szCs w:val="24"/>
        </w:rPr>
        <w:t>-Разборка</w:t>
      </w:r>
      <w:r w:rsidR="00176987" w:rsidRPr="00176987">
        <w:rPr>
          <w:sz w:val="24"/>
          <w:szCs w:val="24"/>
        </w:rPr>
        <w:t xml:space="preserve"> </w:t>
      </w:r>
      <w:r w:rsidR="00176987">
        <w:rPr>
          <w:sz w:val="24"/>
          <w:szCs w:val="24"/>
        </w:rPr>
        <w:t>участка дорожной одежды 550п.м./ 6 536м</w:t>
      </w:r>
      <w:r w:rsidR="00176987">
        <w:rPr>
          <w:rFonts w:cstheme="minorHAnsi"/>
          <w:sz w:val="24"/>
          <w:szCs w:val="24"/>
        </w:rPr>
        <w:t>²</w:t>
      </w:r>
    </w:p>
    <w:p w:rsidR="00176987" w:rsidRDefault="00176987" w:rsidP="00B07F16">
      <w:pPr>
        <w:spacing w:after="0"/>
        <w:rPr>
          <w:sz w:val="24"/>
          <w:szCs w:val="24"/>
        </w:rPr>
      </w:pPr>
      <w:r>
        <w:rPr>
          <w:sz w:val="24"/>
          <w:szCs w:val="24"/>
        </w:rPr>
        <w:t xml:space="preserve">-Срезка части существующей насыпи и укладка грунта в контрбанкет, </w:t>
      </w:r>
      <w:r w:rsidR="003040CC">
        <w:rPr>
          <w:sz w:val="24"/>
          <w:szCs w:val="24"/>
        </w:rPr>
        <w:t>транспорт до 1км. Формирование откосов оставшейся существующей насыпи путём срезок с крутизной не менее 1:4.</w:t>
      </w:r>
    </w:p>
    <w:p w:rsidR="003040CC" w:rsidRDefault="003040CC" w:rsidP="00B07F16">
      <w:pPr>
        <w:spacing w:after="0"/>
        <w:rPr>
          <w:sz w:val="24"/>
          <w:szCs w:val="24"/>
        </w:rPr>
      </w:pPr>
      <w:r>
        <w:rPr>
          <w:sz w:val="24"/>
          <w:szCs w:val="24"/>
        </w:rPr>
        <w:t xml:space="preserve">-Устройство грунтовых свай из щебня от разборки </w:t>
      </w:r>
      <w:r>
        <w:rPr>
          <w:rFonts w:cstheme="minorHAnsi"/>
          <w:sz w:val="24"/>
          <w:szCs w:val="24"/>
        </w:rPr>
        <w:t>Ø</w:t>
      </w:r>
      <w:r>
        <w:rPr>
          <w:sz w:val="24"/>
          <w:szCs w:val="24"/>
        </w:rPr>
        <w:t xml:space="preserve">0,4м, расстояние между сваями 2,0м. Добавка к </w:t>
      </w:r>
      <w:proofErr w:type="gramStart"/>
      <w:r>
        <w:rPr>
          <w:sz w:val="24"/>
          <w:szCs w:val="24"/>
        </w:rPr>
        <w:t>щебню</w:t>
      </w:r>
      <w:proofErr w:type="gramEnd"/>
      <w:r>
        <w:rPr>
          <w:sz w:val="24"/>
          <w:szCs w:val="24"/>
        </w:rPr>
        <w:t xml:space="preserve"> укладываемому в сваю </w:t>
      </w:r>
      <w:proofErr w:type="spellStart"/>
      <w:r>
        <w:rPr>
          <w:sz w:val="24"/>
          <w:szCs w:val="24"/>
        </w:rPr>
        <w:t>негащённой</w:t>
      </w:r>
      <w:proofErr w:type="spellEnd"/>
      <w:r>
        <w:rPr>
          <w:sz w:val="24"/>
          <w:szCs w:val="24"/>
        </w:rPr>
        <w:t xml:space="preserve"> извести 6%.</w:t>
      </w:r>
    </w:p>
    <w:p w:rsidR="003040CC" w:rsidRDefault="003040CC" w:rsidP="00B07F16">
      <w:pPr>
        <w:spacing w:after="0"/>
        <w:rPr>
          <w:sz w:val="24"/>
          <w:szCs w:val="24"/>
        </w:rPr>
      </w:pPr>
      <w:r>
        <w:rPr>
          <w:sz w:val="24"/>
          <w:szCs w:val="24"/>
        </w:rPr>
        <w:t xml:space="preserve">Сваи </w:t>
      </w:r>
      <w:r w:rsidR="00114076">
        <w:rPr>
          <w:sz w:val="24"/>
          <w:szCs w:val="24"/>
        </w:rPr>
        <w:t>391</w:t>
      </w:r>
      <w:r>
        <w:rPr>
          <w:sz w:val="24"/>
          <w:szCs w:val="24"/>
        </w:rPr>
        <w:t xml:space="preserve"> </w:t>
      </w:r>
      <w:proofErr w:type="spellStart"/>
      <w:proofErr w:type="gramStart"/>
      <w:r>
        <w:rPr>
          <w:sz w:val="24"/>
          <w:szCs w:val="24"/>
        </w:rPr>
        <w:t>шт</w:t>
      </w:r>
      <w:proofErr w:type="spellEnd"/>
      <w:proofErr w:type="gramEnd"/>
      <w:r>
        <w:rPr>
          <w:sz w:val="24"/>
          <w:szCs w:val="24"/>
        </w:rPr>
        <w:t xml:space="preserve"> общей протяженностью участка 90 п.м. (ПК570+10-ПК571+00)</w:t>
      </w:r>
    </w:p>
    <w:p w:rsidR="003040CC" w:rsidRDefault="003040CC" w:rsidP="00B07F16">
      <w:pPr>
        <w:spacing w:after="0"/>
        <w:rPr>
          <w:sz w:val="24"/>
          <w:szCs w:val="24"/>
        </w:rPr>
      </w:pPr>
      <w:r>
        <w:rPr>
          <w:sz w:val="24"/>
          <w:szCs w:val="24"/>
        </w:rPr>
        <w:t xml:space="preserve">-Устройство новой конструкции дорожной одежды (по варианту </w:t>
      </w:r>
      <w:r w:rsidR="0061514C">
        <w:rPr>
          <w:sz w:val="24"/>
          <w:szCs w:val="24"/>
        </w:rPr>
        <w:t>2</w:t>
      </w:r>
      <w:r>
        <w:rPr>
          <w:sz w:val="24"/>
          <w:szCs w:val="24"/>
        </w:rPr>
        <w:t>)</w:t>
      </w:r>
    </w:p>
    <w:p w:rsidR="003040CC" w:rsidRDefault="003040CC" w:rsidP="00B07F16">
      <w:pPr>
        <w:spacing w:after="0"/>
        <w:rPr>
          <w:sz w:val="24"/>
          <w:szCs w:val="24"/>
        </w:rPr>
      </w:pPr>
      <w:r>
        <w:rPr>
          <w:sz w:val="24"/>
          <w:szCs w:val="24"/>
        </w:rPr>
        <w:t xml:space="preserve">-Устройство временного объездного пути </w:t>
      </w:r>
      <w:r w:rsidR="0061514C">
        <w:rPr>
          <w:sz w:val="24"/>
          <w:szCs w:val="24"/>
        </w:rPr>
        <w:t>512</w:t>
      </w:r>
      <w:r>
        <w:rPr>
          <w:sz w:val="24"/>
          <w:szCs w:val="24"/>
        </w:rPr>
        <w:t xml:space="preserve"> п.</w:t>
      </w:r>
      <w:proofErr w:type="gramStart"/>
      <w:r>
        <w:rPr>
          <w:sz w:val="24"/>
          <w:szCs w:val="24"/>
        </w:rPr>
        <w:t>м</w:t>
      </w:r>
      <w:proofErr w:type="gramEnd"/>
      <w:r>
        <w:rPr>
          <w:sz w:val="24"/>
          <w:szCs w:val="24"/>
        </w:rPr>
        <w:t>.</w:t>
      </w:r>
    </w:p>
    <w:p w:rsidR="003040CC" w:rsidRDefault="003040CC" w:rsidP="00B07F16">
      <w:pPr>
        <w:spacing w:after="0"/>
        <w:rPr>
          <w:sz w:val="24"/>
          <w:szCs w:val="24"/>
        </w:rPr>
      </w:pPr>
      <w:r>
        <w:rPr>
          <w:sz w:val="24"/>
          <w:szCs w:val="24"/>
        </w:rPr>
        <w:t>-Осушающие мероприятия.</w:t>
      </w:r>
    </w:p>
    <w:p w:rsidR="003040CC" w:rsidRPr="00DC2C34" w:rsidRDefault="003040CC" w:rsidP="003040CC">
      <w:pPr>
        <w:spacing w:after="0"/>
        <w:ind w:firstLine="709"/>
        <w:rPr>
          <w:sz w:val="24"/>
          <w:szCs w:val="24"/>
          <w:lang w:val="ro-RO"/>
        </w:rPr>
      </w:pPr>
      <w:r>
        <w:rPr>
          <w:sz w:val="24"/>
          <w:szCs w:val="24"/>
        </w:rPr>
        <w:t xml:space="preserve">Стоимость реализации варианта </w:t>
      </w:r>
      <w:r w:rsidR="0061514C">
        <w:rPr>
          <w:sz w:val="24"/>
          <w:szCs w:val="24"/>
        </w:rPr>
        <w:t>№</w:t>
      </w:r>
      <w:r>
        <w:rPr>
          <w:sz w:val="24"/>
          <w:szCs w:val="24"/>
        </w:rPr>
        <w:t xml:space="preserve">2 </w:t>
      </w:r>
      <w:r w:rsidR="0061514C">
        <w:rPr>
          <w:sz w:val="24"/>
          <w:szCs w:val="24"/>
        </w:rPr>
        <w:t>составит  9,8 млн</w:t>
      </w:r>
      <w:r>
        <w:rPr>
          <w:sz w:val="24"/>
          <w:szCs w:val="24"/>
        </w:rPr>
        <w:t>. лей по локальной смете.</w:t>
      </w:r>
    </w:p>
    <w:p w:rsidR="003040CC" w:rsidRDefault="003040CC" w:rsidP="003040CC">
      <w:pPr>
        <w:spacing w:after="0"/>
        <w:jc w:val="center"/>
        <w:rPr>
          <w:sz w:val="24"/>
          <w:szCs w:val="24"/>
        </w:rPr>
      </w:pPr>
    </w:p>
    <w:p w:rsidR="003040CC" w:rsidRDefault="003040CC" w:rsidP="003040CC">
      <w:pPr>
        <w:spacing w:after="0"/>
        <w:jc w:val="center"/>
        <w:rPr>
          <w:sz w:val="24"/>
          <w:szCs w:val="24"/>
        </w:rPr>
      </w:pPr>
      <w:r>
        <w:rPr>
          <w:sz w:val="24"/>
          <w:szCs w:val="24"/>
        </w:rPr>
        <w:t>Вариант 3.</w:t>
      </w:r>
    </w:p>
    <w:p w:rsidR="003040CC" w:rsidRDefault="003040CC" w:rsidP="003040CC">
      <w:pPr>
        <w:spacing w:after="0"/>
        <w:rPr>
          <w:sz w:val="24"/>
          <w:szCs w:val="24"/>
        </w:rPr>
      </w:pPr>
      <w:r>
        <w:rPr>
          <w:sz w:val="24"/>
          <w:szCs w:val="24"/>
        </w:rPr>
        <w:t xml:space="preserve">-Устройство удерживающей конструкции </w:t>
      </w:r>
      <w:r w:rsidR="00392DE7">
        <w:rPr>
          <w:sz w:val="24"/>
          <w:szCs w:val="24"/>
        </w:rPr>
        <w:t>из ж</w:t>
      </w:r>
      <w:proofErr w:type="gramStart"/>
      <w:r w:rsidR="00392DE7">
        <w:rPr>
          <w:sz w:val="24"/>
          <w:szCs w:val="24"/>
        </w:rPr>
        <w:t>.б</w:t>
      </w:r>
      <w:proofErr w:type="gramEnd"/>
      <w:r w:rsidR="00392DE7">
        <w:rPr>
          <w:sz w:val="24"/>
          <w:szCs w:val="24"/>
        </w:rPr>
        <w:t>етона. Забивные сваи</w:t>
      </w:r>
      <w:proofErr w:type="gramStart"/>
      <w:r w:rsidR="00392DE7">
        <w:rPr>
          <w:sz w:val="24"/>
          <w:szCs w:val="24"/>
        </w:rPr>
        <w:t xml:space="preserve"> ,</w:t>
      </w:r>
      <w:proofErr w:type="gramEnd"/>
      <w:r w:rsidR="00392DE7">
        <w:rPr>
          <w:sz w:val="24"/>
          <w:szCs w:val="24"/>
        </w:rPr>
        <w:t xml:space="preserve"> подпорные стены.</w:t>
      </w:r>
    </w:p>
    <w:p w:rsidR="00392DE7" w:rsidRDefault="00392DE7" w:rsidP="003040CC">
      <w:pPr>
        <w:spacing w:after="0"/>
        <w:rPr>
          <w:sz w:val="24"/>
          <w:szCs w:val="24"/>
        </w:rPr>
      </w:pPr>
      <w:r>
        <w:rPr>
          <w:sz w:val="24"/>
          <w:szCs w:val="24"/>
        </w:rPr>
        <w:t>-Устройство контрбанкета на участке ПК569+50-ПК571+75,</w:t>
      </w:r>
      <w:r w:rsidRPr="00392DE7">
        <w:rPr>
          <w:sz w:val="24"/>
          <w:szCs w:val="24"/>
        </w:rPr>
        <w:t xml:space="preserve"> </w:t>
      </w:r>
      <w:r>
        <w:rPr>
          <w:sz w:val="24"/>
          <w:szCs w:val="24"/>
        </w:rPr>
        <w:t>транспорт грунта 8-10км.</w:t>
      </w:r>
    </w:p>
    <w:p w:rsidR="00392DE7" w:rsidRDefault="00392DE7" w:rsidP="003040CC">
      <w:pPr>
        <w:spacing w:after="0"/>
        <w:rPr>
          <w:sz w:val="24"/>
          <w:szCs w:val="24"/>
        </w:rPr>
      </w:pPr>
      <w:r>
        <w:rPr>
          <w:sz w:val="24"/>
          <w:szCs w:val="24"/>
        </w:rPr>
        <w:t>-</w:t>
      </w:r>
      <w:r w:rsidRPr="00392DE7">
        <w:rPr>
          <w:sz w:val="24"/>
          <w:szCs w:val="24"/>
        </w:rPr>
        <w:t xml:space="preserve"> </w:t>
      </w:r>
      <w:r>
        <w:rPr>
          <w:sz w:val="24"/>
          <w:szCs w:val="24"/>
        </w:rPr>
        <w:t>Реконструкция дренажа на ПК572+00-ПК573+85</w:t>
      </w:r>
    </w:p>
    <w:p w:rsidR="00392DE7" w:rsidRDefault="00392DE7" w:rsidP="003040CC">
      <w:pPr>
        <w:spacing w:after="0"/>
        <w:rPr>
          <w:sz w:val="24"/>
          <w:szCs w:val="24"/>
        </w:rPr>
      </w:pPr>
      <w:r>
        <w:rPr>
          <w:sz w:val="24"/>
          <w:szCs w:val="24"/>
        </w:rPr>
        <w:t>-</w:t>
      </w:r>
      <w:r w:rsidRPr="00392DE7">
        <w:rPr>
          <w:sz w:val="24"/>
          <w:szCs w:val="24"/>
        </w:rPr>
        <w:t xml:space="preserve"> </w:t>
      </w:r>
      <w:r>
        <w:rPr>
          <w:sz w:val="24"/>
          <w:szCs w:val="24"/>
        </w:rPr>
        <w:t>Удлинение существующей трубы отв. 3</w:t>
      </w:r>
      <w:r>
        <w:rPr>
          <w:rFonts w:cstheme="minorHAnsi"/>
          <w:sz w:val="24"/>
          <w:szCs w:val="24"/>
        </w:rPr>
        <w:t>Ø</w:t>
      </w:r>
      <w:r>
        <w:rPr>
          <w:sz w:val="24"/>
          <w:szCs w:val="24"/>
        </w:rPr>
        <w:t>2,0м, ремонт.</w:t>
      </w:r>
    </w:p>
    <w:p w:rsidR="00392DE7" w:rsidRDefault="00392DE7" w:rsidP="003040CC">
      <w:pPr>
        <w:spacing w:after="0"/>
        <w:rPr>
          <w:sz w:val="24"/>
          <w:szCs w:val="24"/>
        </w:rPr>
      </w:pPr>
      <w:r>
        <w:rPr>
          <w:sz w:val="24"/>
          <w:szCs w:val="24"/>
        </w:rPr>
        <w:t xml:space="preserve">-Устройство технологических дорог и площадок для строительства </w:t>
      </w:r>
      <w:proofErr w:type="gramStart"/>
      <w:r>
        <w:rPr>
          <w:sz w:val="24"/>
          <w:szCs w:val="24"/>
        </w:rPr>
        <w:t>ж.б</w:t>
      </w:r>
      <w:proofErr w:type="gramEnd"/>
      <w:r>
        <w:rPr>
          <w:sz w:val="24"/>
          <w:szCs w:val="24"/>
        </w:rPr>
        <w:t>. конструкций</w:t>
      </w:r>
    </w:p>
    <w:p w:rsidR="00392DE7" w:rsidRDefault="00392DE7" w:rsidP="003040CC">
      <w:pPr>
        <w:spacing w:after="0"/>
        <w:rPr>
          <w:sz w:val="24"/>
          <w:szCs w:val="24"/>
        </w:rPr>
      </w:pPr>
      <w:r>
        <w:rPr>
          <w:sz w:val="24"/>
          <w:szCs w:val="24"/>
        </w:rPr>
        <w:t>-Ликвидация мелких деформаций на откосах</w:t>
      </w:r>
    </w:p>
    <w:p w:rsidR="00392DE7" w:rsidRDefault="00392DE7" w:rsidP="003040CC">
      <w:pPr>
        <w:spacing w:after="0"/>
        <w:rPr>
          <w:sz w:val="24"/>
          <w:szCs w:val="24"/>
        </w:rPr>
      </w:pPr>
      <w:r>
        <w:rPr>
          <w:sz w:val="24"/>
          <w:szCs w:val="24"/>
        </w:rPr>
        <w:lastRenderedPageBreak/>
        <w:t>-Ремонт, выравнивание, усиление досыпка ровиков уширения дорожной одежды.</w:t>
      </w:r>
    </w:p>
    <w:p w:rsidR="00392DE7" w:rsidRPr="00DC2C34" w:rsidRDefault="00392DE7" w:rsidP="00392DE7">
      <w:pPr>
        <w:spacing w:after="0"/>
        <w:ind w:firstLine="709"/>
        <w:rPr>
          <w:sz w:val="24"/>
          <w:szCs w:val="24"/>
          <w:lang w:val="ro-RO"/>
        </w:rPr>
      </w:pPr>
      <w:r>
        <w:rPr>
          <w:sz w:val="24"/>
          <w:szCs w:val="24"/>
        </w:rPr>
        <w:t xml:space="preserve">Стоимость реализации варианта </w:t>
      </w:r>
      <w:r w:rsidR="0061514C">
        <w:rPr>
          <w:sz w:val="24"/>
          <w:szCs w:val="24"/>
        </w:rPr>
        <w:t>№</w:t>
      </w:r>
      <w:r>
        <w:rPr>
          <w:sz w:val="24"/>
          <w:szCs w:val="24"/>
        </w:rPr>
        <w:t xml:space="preserve">3 </w:t>
      </w:r>
      <w:r w:rsidR="0061514C">
        <w:rPr>
          <w:sz w:val="24"/>
          <w:szCs w:val="24"/>
        </w:rPr>
        <w:t>составит 11,9 млн</w:t>
      </w:r>
      <w:r>
        <w:rPr>
          <w:sz w:val="24"/>
          <w:szCs w:val="24"/>
        </w:rPr>
        <w:t>. лей по локальной смете.</w:t>
      </w:r>
    </w:p>
    <w:p w:rsidR="003040CC" w:rsidRDefault="003040CC" w:rsidP="00B07F16">
      <w:pPr>
        <w:spacing w:after="0"/>
        <w:rPr>
          <w:sz w:val="24"/>
          <w:szCs w:val="24"/>
        </w:rPr>
      </w:pPr>
    </w:p>
    <w:p w:rsidR="00392DE7" w:rsidRDefault="00392DE7" w:rsidP="00392DE7">
      <w:pPr>
        <w:spacing w:after="0"/>
        <w:ind w:firstLine="567"/>
        <w:rPr>
          <w:sz w:val="24"/>
          <w:szCs w:val="24"/>
        </w:rPr>
      </w:pPr>
      <w:r>
        <w:rPr>
          <w:sz w:val="24"/>
          <w:szCs w:val="24"/>
        </w:rPr>
        <w:t>Таким образом, беря во внимание</w:t>
      </w:r>
      <w:r w:rsidR="00636209">
        <w:rPr>
          <w:sz w:val="24"/>
          <w:szCs w:val="24"/>
        </w:rPr>
        <w:t>,</w:t>
      </w:r>
      <w:r>
        <w:rPr>
          <w:sz w:val="24"/>
          <w:szCs w:val="24"/>
        </w:rPr>
        <w:t xml:space="preserve"> </w:t>
      </w:r>
      <w:r w:rsidR="00636209">
        <w:rPr>
          <w:sz w:val="24"/>
          <w:szCs w:val="24"/>
        </w:rPr>
        <w:t xml:space="preserve"> что насыпь на всём рассматриваемом участке медленно деформируется бессистемно при откосе 1:2-1:3 от начала её постройки 1982г до настоящего времени, а так же стоимость вариантов переустройства. К реализации рекомендуется вариант</w:t>
      </w:r>
      <w:proofErr w:type="gramStart"/>
      <w:r w:rsidR="00636209">
        <w:rPr>
          <w:sz w:val="24"/>
          <w:szCs w:val="24"/>
        </w:rPr>
        <w:t>2</w:t>
      </w:r>
      <w:proofErr w:type="gramEnd"/>
      <w:r w:rsidR="00636209">
        <w:rPr>
          <w:sz w:val="24"/>
          <w:szCs w:val="24"/>
        </w:rPr>
        <w:t>, предусматривающий срезку части насыпи с проведением всех сопутствующих работ</w:t>
      </w:r>
      <w:r w:rsidR="00114076">
        <w:rPr>
          <w:sz w:val="24"/>
          <w:szCs w:val="24"/>
        </w:rPr>
        <w:t xml:space="preserve"> по обеспечению её устойчивости, данный вариант направлен так же на улучшение характеристик грунтов насыпи (грунтовые сваи с добавкой 6% негашеной извести)</w:t>
      </w:r>
      <w:r w:rsidR="0061514C">
        <w:rPr>
          <w:sz w:val="24"/>
          <w:szCs w:val="24"/>
        </w:rPr>
        <w:t>, осушающие мероприятия.</w:t>
      </w:r>
    </w:p>
    <w:p w:rsidR="00114076" w:rsidRPr="00392DE7" w:rsidRDefault="00114076" w:rsidP="00392DE7">
      <w:pPr>
        <w:spacing w:after="0"/>
        <w:ind w:firstLine="567"/>
        <w:rPr>
          <w:sz w:val="24"/>
          <w:szCs w:val="24"/>
        </w:rPr>
      </w:pPr>
    </w:p>
    <w:p w:rsidR="00114076" w:rsidRDefault="00605EB7" w:rsidP="00114076">
      <w:pPr>
        <w:spacing w:after="0"/>
        <w:jc w:val="center"/>
        <w:rPr>
          <w:sz w:val="24"/>
          <w:szCs w:val="24"/>
        </w:rPr>
      </w:pPr>
      <w:r>
        <w:rPr>
          <w:sz w:val="24"/>
          <w:szCs w:val="24"/>
        </w:rPr>
        <w:t>7</w:t>
      </w:r>
      <w:r w:rsidR="00114076">
        <w:rPr>
          <w:sz w:val="24"/>
          <w:szCs w:val="24"/>
        </w:rPr>
        <w:t>. Основные проектные решения по реализации принятого варианта.</w:t>
      </w:r>
    </w:p>
    <w:p w:rsidR="00114076" w:rsidRDefault="00605EB7" w:rsidP="00114076">
      <w:pPr>
        <w:spacing w:after="0"/>
        <w:jc w:val="center"/>
        <w:rPr>
          <w:sz w:val="24"/>
          <w:szCs w:val="24"/>
        </w:rPr>
      </w:pPr>
      <w:r>
        <w:rPr>
          <w:sz w:val="24"/>
          <w:szCs w:val="24"/>
        </w:rPr>
        <w:t>7</w:t>
      </w:r>
      <w:r w:rsidR="00114076">
        <w:rPr>
          <w:sz w:val="24"/>
          <w:szCs w:val="24"/>
        </w:rPr>
        <w:t xml:space="preserve">.1. </w:t>
      </w:r>
      <w:r w:rsidR="0052754F">
        <w:rPr>
          <w:sz w:val="24"/>
          <w:szCs w:val="24"/>
        </w:rPr>
        <w:t>План участка</w:t>
      </w:r>
      <w:r w:rsidR="00114076">
        <w:rPr>
          <w:sz w:val="24"/>
          <w:szCs w:val="24"/>
        </w:rPr>
        <w:t>.</w:t>
      </w:r>
    </w:p>
    <w:p w:rsidR="0052754F" w:rsidRDefault="0052754F" w:rsidP="0052754F">
      <w:pPr>
        <w:spacing w:after="0"/>
        <w:ind w:firstLine="567"/>
        <w:jc w:val="both"/>
        <w:rPr>
          <w:sz w:val="24"/>
          <w:szCs w:val="24"/>
        </w:rPr>
      </w:pPr>
      <w:r>
        <w:rPr>
          <w:sz w:val="24"/>
          <w:szCs w:val="24"/>
        </w:rPr>
        <w:t xml:space="preserve">Протяжённость участка автодороги М14 на котором предусмотрены </w:t>
      </w:r>
      <w:proofErr w:type="spellStart"/>
      <w:r>
        <w:rPr>
          <w:sz w:val="24"/>
          <w:szCs w:val="24"/>
        </w:rPr>
        <w:t>противодеформационные</w:t>
      </w:r>
      <w:proofErr w:type="spellEnd"/>
      <w:r>
        <w:rPr>
          <w:sz w:val="24"/>
          <w:szCs w:val="24"/>
        </w:rPr>
        <w:t xml:space="preserve"> мероприятия </w:t>
      </w:r>
      <w:r w:rsidR="000351B5">
        <w:rPr>
          <w:sz w:val="24"/>
          <w:szCs w:val="24"/>
        </w:rPr>
        <w:t>550 п</w:t>
      </w:r>
      <w:proofErr w:type="gramStart"/>
      <w:r w:rsidR="000351B5">
        <w:rPr>
          <w:sz w:val="24"/>
          <w:szCs w:val="24"/>
        </w:rPr>
        <w:t>.</w:t>
      </w:r>
      <w:r>
        <w:rPr>
          <w:sz w:val="24"/>
          <w:szCs w:val="24"/>
        </w:rPr>
        <w:t>м</w:t>
      </w:r>
      <w:proofErr w:type="gramEnd"/>
      <w:r>
        <w:rPr>
          <w:sz w:val="24"/>
          <w:szCs w:val="24"/>
        </w:rPr>
        <w:t xml:space="preserve"> (</w:t>
      </w:r>
      <w:r w:rsidRPr="00892EE6">
        <w:rPr>
          <w:sz w:val="24"/>
          <w:szCs w:val="24"/>
        </w:rPr>
        <w:t>ПК568+25-ПК57</w:t>
      </w:r>
      <w:r w:rsidR="000351B5" w:rsidRPr="00892EE6">
        <w:rPr>
          <w:sz w:val="24"/>
          <w:szCs w:val="24"/>
        </w:rPr>
        <w:t>3</w:t>
      </w:r>
      <w:r w:rsidRPr="00892EE6">
        <w:rPr>
          <w:sz w:val="24"/>
          <w:szCs w:val="24"/>
        </w:rPr>
        <w:t>+</w:t>
      </w:r>
      <w:r w:rsidR="000351B5" w:rsidRPr="00892EE6">
        <w:rPr>
          <w:sz w:val="24"/>
          <w:szCs w:val="24"/>
        </w:rPr>
        <w:t>75</w:t>
      </w:r>
      <w:r>
        <w:rPr>
          <w:sz w:val="24"/>
          <w:szCs w:val="24"/>
        </w:rPr>
        <w:t>).</w:t>
      </w:r>
    </w:p>
    <w:p w:rsidR="0052754F" w:rsidRDefault="0052754F" w:rsidP="0052754F">
      <w:pPr>
        <w:spacing w:after="0"/>
        <w:ind w:firstLine="567"/>
        <w:jc w:val="both"/>
        <w:rPr>
          <w:rFonts w:cstheme="minorHAnsi"/>
          <w:sz w:val="24"/>
          <w:szCs w:val="24"/>
        </w:rPr>
      </w:pPr>
      <w:r>
        <w:rPr>
          <w:sz w:val="24"/>
          <w:szCs w:val="24"/>
        </w:rPr>
        <w:t xml:space="preserve">Проектируемый участок полностью совпадает с положением существующей автодороги, ось близка </w:t>
      </w:r>
      <w:proofErr w:type="gramStart"/>
      <w:r>
        <w:rPr>
          <w:sz w:val="24"/>
          <w:szCs w:val="24"/>
        </w:rPr>
        <w:t>к</w:t>
      </w:r>
      <w:proofErr w:type="gramEnd"/>
      <w:r>
        <w:rPr>
          <w:sz w:val="24"/>
          <w:szCs w:val="24"/>
        </w:rPr>
        <w:t xml:space="preserve"> прямой, намечены 3 угла поворота величиной от 1</w:t>
      </w:r>
      <w:r>
        <w:rPr>
          <w:rFonts w:cstheme="minorHAnsi"/>
          <w:sz w:val="24"/>
          <w:szCs w:val="24"/>
        </w:rPr>
        <w:t>°</w:t>
      </w:r>
      <w:r>
        <w:rPr>
          <w:sz w:val="24"/>
          <w:szCs w:val="24"/>
        </w:rPr>
        <w:t xml:space="preserve"> до 3</w:t>
      </w:r>
      <w:r>
        <w:rPr>
          <w:rFonts w:cstheme="minorHAnsi"/>
          <w:sz w:val="24"/>
          <w:szCs w:val="24"/>
        </w:rPr>
        <w:t>° необходимые для использования земляного полотна существующей дороги.</w:t>
      </w:r>
      <w:r w:rsidR="00A62643">
        <w:rPr>
          <w:rFonts w:cstheme="minorHAnsi"/>
          <w:sz w:val="24"/>
          <w:szCs w:val="24"/>
        </w:rPr>
        <w:t xml:space="preserve"> </w:t>
      </w:r>
    </w:p>
    <w:p w:rsidR="00A62643" w:rsidRDefault="00A62643" w:rsidP="0052754F">
      <w:pPr>
        <w:spacing w:after="0"/>
        <w:ind w:firstLine="567"/>
        <w:jc w:val="both"/>
        <w:rPr>
          <w:rFonts w:cstheme="minorHAnsi"/>
          <w:sz w:val="24"/>
          <w:szCs w:val="24"/>
        </w:rPr>
      </w:pPr>
      <w:r>
        <w:rPr>
          <w:rFonts w:cstheme="minorHAnsi"/>
          <w:sz w:val="24"/>
          <w:szCs w:val="24"/>
        </w:rPr>
        <w:t>Элементы плана трассы не оказывают ограничений для режима движения.</w:t>
      </w:r>
    </w:p>
    <w:p w:rsidR="00A62643" w:rsidRDefault="00A62643" w:rsidP="0052754F">
      <w:pPr>
        <w:spacing w:after="0"/>
        <w:ind w:firstLine="567"/>
        <w:jc w:val="both"/>
        <w:rPr>
          <w:rFonts w:cstheme="minorHAnsi"/>
          <w:sz w:val="24"/>
          <w:szCs w:val="24"/>
        </w:rPr>
      </w:pPr>
      <w:r>
        <w:rPr>
          <w:rFonts w:cstheme="minorHAnsi"/>
          <w:sz w:val="24"/>
          <w:szCs w:val="24"/>
        </w:rPr>
        <w:t xml:space="preserve">Ширина </w:t>
      </w:r>
      <w:proofErr w:type="spellStart"/>
      <w:r>
        <w:rPr>
          <w:rFonts w:cstheme="minorHAnsi"/>
          <w:sz w:val="24"/>
          <w:szCs w:val="24"/>
        </w:rPr>
        <w:t>земполотна</w:t>
      </w:r>
      <w:proofErr w:type="spellEnd"/>
      <w:r>
        <w:rPr>
          <w:rFonts w:cstheme="minorHAnsi"/>
          <w:sz w:val="24"/>
          <w:szCs w:val="24"/>
        </w:rPr>
        <w:t xml:space="preserve"> намечена из условий необходимости размещения трёх полос движения 3х3,5м с укрепительными полосами 2х0,5м.</w:t>
      </w:r>
    </w:p>
    <w:p w:rsidR="00A62643" w:rsidRDefault="00A62643" w:rsidP="0052754F">
      <w:pPr>
        <w:spacing w:after="0"/>
        <w:ind w:firstLine="567"/>
        <w:jc w:val="both"/>
        <w:rPr>
          <w:rFonts w:cstheme="minorHAnsi"/>
          <w:sz w:val="24"/>
          <w:szCs w:val="24"/>
        </w:rPr>
      </w:pPr>
      <w:r>
        <w:rPr>
          <w:rFonts w:cstheme="minorHAnsi"/>
          <w:sz w:val="24"/>
          <w:szCs w:val="24"/>
        </w:rPr>
        <w:t xml:space="preserve">Вдоль укрепительных полос устанавливается бортовой камень способом </w:t>
      </w:r>
      <w:r w:rsidRPr="00A62643">
        <w:rPr>
          <w:rFonts w:cstheme="minorHAnsi"/>
          <w:sz w:val="24"/>
          <w:szCs w:val="24"/>
        </w:rPr>
        <w:t>“</w:t>
      </w:r>
      <w:r>
        <w:rPr>
          <w:rFonts w:cstheme="minorHAnsi"/>
          <w:sz w:val="24"/>
          <w:szCs w:val="24"/>
        </w:rPr>
        <w:t>плашмя</w:t>
      </w:r>
      <w:r w:rsidRPr="00A62643">
        <w:rPr>
          <w:rFonts w:cstheme="minorHAnsi"/>
          <w:sz w:val="24"/>
          <w:szCs w:val="24"/>
        </w:rPr>
        <w:t>”</w:t>
      </w:r>
      <w:r>
        <w:rPr>
          <w:rFonts w:cstheme="minorHAnsi"/>
          <w:sz w:val="24"/>
          <w:szCs w:val="24"/>
        </w:rPr>
        <w:t xml:space="preserve"> для организации поверхностного водоотвода.</w:t>
      </w:r>
    </w:p>
    <w:p w:rsidR="0068264D" w:rsidRDefault="00A62643" w:rsidP="0052754F">
      <w:pPr>
        <w:spacing w:after="0"/>
        <w:ind w:firstLine="567"/>
        <w:jc w:val="both"/>
        <w:rPr>
          <w:rFonts w:cstheme="minorHAnsi"/>
          <w:sz w:val="24"/>
          <w:szCs w:val="24"/>
        </w:rPr>
      </w:pPr>
      <w:r>
        <w:rPr>
          <w:rFonts w:cstheme="minorHAnsi"/>
          <w:sz w:val="24"/>
          <w:szCs w:val="24"/>
        </w:rPr>
        <w:t xml:space="preserve">На расстоянии  1,0м  от кромки проезжей части </w:t>
      </w:r>
      <w:r w:rsidR="0068264D">
        <w:rPr>
          <w:rFonts w:cstheme="minorHAnsi"/>
          <w:sz w:val="24"/>
          <w:szCs w:val="24"/>
        </w:rPr>
        <w:t>проектом предусмотрена установка барьерного металлического ограждения.</w:t>
      </w:r>
    </w:p>
    <w:p w:rsidR="00A62643" w:rsidRDefault="0068264D" w:rsidP="0052754F">
      <w:pPr>
        <w:spacing w:after="0"/>
        <w:ind w:firstLine="567"/>
        <w:jc w:val="both"/>
        <w:rPr>
          <w:rFonts w:cstheme="minorHAnsi"/>
          <w:sz w:val="24"/>
          <w:szCs w:val="24"/>
        </w:rPr>
      </w:pPr>
      <w:r>
        <w:rPr>
          <w:rFonts w:cstheme="minorHAnsi"/>
          <w:sz w:val="24"/>
          <w:szCs w:val="24"/>
        </w:rPr>
        <w:t xml:space="preserve">Учитывая необходимость </w:t>
      </w:r>
      <w:proofErr w:type="spellStart"/>
      <w:r>
        <w:rPr>
          <w:rFonts w:cstheme="minorHAnsi"/>
          <w:sz w:val="24"/>
          <w:szCs w:val="24"/>
        </w:rPr>
        <w:t>противодеформационных</w:t>
      </w:r>
      <w:proofErr w:type="spellEnd"/>
      <w:r>
        <w:rPr>
          <w:rFonts w:cstheme="minorHAnsi"/>
          <w:sz w:val="24"/>
          <w:szCs w:val="24"/>
        </w:rPr>
        <w:t xml:space="preserve"> мероприятиях, проектом предусмотрена обочина и соответственно </w:t>
      </w:r>
      <w:proofErr w:type="spellStart"/>
      <w:r>
        <w:rPr>
          <w:rFonts w:cstheme="minorHAnsi"/>
          <w:sz w:val="24"/>
          <w:szCs w:val="24"/>
        </w:rPr>
        <w:t>земполотно</w:t>
      </w:r>
      <w:proofErr w:type="spellEnd"/>
      <w:r>
        <w:rPr>
          <w:rFonts w:cstheme="minorHAnsi"/>
          <w:sz w:val="24"/>
          <w:szCs w:val="24"/>
        </w:rPr>
        <w:t xml:space="preserve"> </w:t>
      </w:r>
      <w:proofErr w:type="gramStart"/>
      <w:r>
        <w:rPr>
          <w:rFonts w:cstheme="minorHAnsi"/>
          <w:sz w:val="24"/>
          <w:szCs w:val="24"/>
        </w:rPr>
        <w:t>шире</w:t>
      </w:r>
      <w:proofErr w:type="gramEnd"/>
      <w:r>
        <w:rPr>
          <w:rFonts w:cstheme="minorHAnsi"/>
          <w:sz w:val="24"/>
          <w:szCs w:val="24"/>
        </w:rPr>
        <w:t xml:space="preserve"> чем требования </w:t>
      </w:r>
      <w:r>
        <w:rPr>
          <w:rFonts w:cstheme="minorHAnsi"/>
          <w:sz w:val="24"/>
          <w:szCs w:val="24"/>
          <w:lang w:val="en-US"/>
        </w:rPr>
        <w:t>NCM</w:t>
      </w:r>
      <w:r w:rsidRPr="0068264D">
        <w:rPr>
          <w:rFonts w:cstheme="minorHAnsi"/>
          <w:sz w:val="24"/>
          <w:szCs w:val="24"/>
        </w:rPr>
        <w:t xml:space="preserve"> </w:t>
      </w:r>
      <w:r>
        <w:rPr>
          <w:rFonts w:cstheme="minorHAnsi"/>
          <w:sz w:val="24"/>
          <w:szCs w:val="24"/>
          <w:lang w:val="en-US"/>
        </w:rPr>
        <w:t>D</w:t>
      </w:r>
      <w:r w:rsidRPr="0068264D">
        <w:rPr>
          <w:rFonts w:cstheme="minorHAnsi"/>
          <w:sz w:val="24"/>
          <w:szCs w:val="24"/>
        </w:rPr>
        <w:t xml:space="preserve"> 02.01:2015 </w:t>
      </w:r>
      <w:r w:rsidR="005779DB" w:rsidRPr="005779DB">
        <w:rPr>
          <w:rFonts w:cstheme="minorHAnsi"/>
          <w:sz w:val="24"/>
          <w:szCs w:val="24"/>
        </w:rPr>
        <w:t xml:space="preserve"> </w:t>
      </w:r>
      <w:r w:rsidR="005779DB">
        <w:rPr>
          <w:rFonts w:cstheme="minorHAnsi"/>
          <w:sz w:val="24"/>
          <w:szCs w:val="24"/>
        </w:rPr>
        <w:t xml:space="preserve">табл.3, а именно по 5,0м. Это связано с необходимостью обеспечения расстояния не менее 2,0м от крайней грунтовой сваи до бровки </w:t>
      </w:r>
      <w:proofErr w:type="spellStart"/>
      <w:r w:rsidR="005779DB">
        <w:rPr>
          <w:rFonts w:cstheme="minorHAnsi"/>
          <w:sz w:val="24"/>
          <w:szCs w:val="24"/>
        </w:rPr>
        <w:t>земполотна</w:t>
      </w:r>
      <w:proofErr w:type="spellEnd"/>
      <w:r w:rsidR="005779DB">
        <w:rPr>
          <w:rFonts w:cstheme="minorHAnsi"/>
          <w:sz w:val="24"/>
          <w:szCs w:val="24"/>
        </w:rPr>
        <w:t>. Сваи укрепляют ширину 16,5м.</w:t>
      </w:r>
    </w:p>
    <w:p w:rsidR="005779DB" w:rsidRDefault="005779DB" w:rsidP="0052754F">
      <w:pPr>
        <w:spacing w:after="0"/>
        <w:ind w:firstLine="567"/>
        <w:jc w:val="both"/>
        <w:rPr>
          <w:rFonts w:cstheme="minorHAnsi"/>
          <w:sz w:val="24"/>
          <w:szCs w:val="24"/>
        </w:rPr>
      </w:pPr>
      <w:r>
        <w:rPr>
          <w:rFonts w:cstheme="minorHAnsi"/>
          <w:sz w:val="24"/>
          <w:szCs w:val="24"/>
        </w:rPr>
        <w:t xml:space="preserve">Обеспечение большей ширины </w:t>
      </w:r>
      <w:proofErr w:type="spellStart"/>
      <w:r>
        <w:rPr>
          <w:rFonts w:cstheme="minorHAnsi"/>
          <w:sz w:val="24"/>
          <w:szCs w:val="24"/>
        </w:rPr>
        <w:t>земполотна</w:t>
      </w:r>
      <w:proofErr w:type="spellEnd"/>
      <w:r>
        <w:rPr>
          <w:rFonts w:cstheme="minorHAnsi"/>
          <w:sz w:val="24"/>
          <w:szCs w:val="24"/>
        </w:rPr>
        <w:t xml:space="preserve"> не оказывает влияние на увеличение земляных работ</w:t>
      </w:r>
      <w:proofErr w:type="gramStart"/>
      <w:r>
        <w:rPr>
          <w:rFonts w:cstheme="minorHAnsi"/>
          <w:sz w:val="24"/>
          <w:szCs w:val="24"/>
        </w:rPr>
        <w:t xml:space="preserve"> ,</w:t>
      </w:r>
      <w:proofErr w:type="gramEnd"/>
      <w:r>
        <w:rPr>
          <w:rFonts w:cstheme="minorHAnsi"/>
          <w:sz w:val="24"/>
          <w:szCs w:val="24"/>
        </w:rPr>
        <w:t xml:space="preserve"> т.к. </w:t>
      </w:r>
      <w:proofErr w:type="spellStart"/>
      <w:r>
        <w:rPr>
          <w:rFonts w:cstheme="minorHAnsi"/>
          <w:sz w:val="24"/>
          <w:szCs w:val="24"/>
        </w:rPr>
        <w:t>земполотно</w:t>
      </w:r>
      <w:proofErr w:type="spellEnd"/>
      <w:r>
        <w:rPr>
          <w:rFonts w:cstheme="minorHAnsi"/>
          <w:sz w:val="24"/>
          <w:szCs w:val="24"/>
        </w:rPr>
        <w:t xml:space="preserve"> формируется срезками существующего.</w:t>
      </w:r>
    </w:p>
    <w:p w:rsidR="005779DB" w:rsidRDefault="005779DB" w:rsidP="0052754F">
      <w:pPr>
        <w:spacing w:after="0"/>
        <w:ind w:firstLine="567"/>
        <w:jc w:val="both"/>
        <w:rPr>
          <w:rFonts w:cstheme="minorHAnsi"/>
          <w:sz w:val="24"/>
          <w:szCs w:val="24"/>
        </w:rPr>
      </w:pPr>
      <w:r>
        <w:rPr>
          <w:rFonts w:cstheme="minorHAnsi"/>
          <w:sz w:val="24"/>
          <w:szCs w:val="24"/>
        </w:rPr>
        <w:t xml:space="preserve">Автодорога пересекает пойму </w:t>
      </w:r>
      <w:proofErr w:type="spellStart"/>
      <w:r>
        <w:rPr>
          <w:rFonts w:cstheme="minorHAnsi"/>
          <w:sz w:val="24"/>
          <w:szCs w:val="24"/>
        </w:rPr>
        <w:t>р</w:t>
      </w:r>
      <w:proofErr w:type="gramStart"/>
      <w:r>
        <w:rPr>
          <w:rFonts w:cstheme="minorHAnsi"/>
          <w:sz w:val="24"/>
          <w:szCs w:val="24"/>
        </w:rPr>
        <w:t>.Р</w:t>
      </w:r>
      <w:proofErr w:type="gramEnd"/>
      <w:r>
        <w:rPr>
          <w:rFonts w:cstheme="minorHAnsi"/>
          <w:sz w:val="24"/>
          <w:szCs w:val="24"/>
        </w:rPr>
        <w:t>аковец</w:t>
      </w:r>
      <w:proofErr w:type="spellEnd"/>
      <w:r>
        <w:rPr>
          <w:rFonts w:cstheme="minorHAnsi"/>
          <w:sz w:val="24"/>
          <w:szCs w:val="24"/>
        </w:rPr>
        <w:t xml:space="preserve"> в насыпи высотой  от нуля до максимальной Н</w:t>
      </w:r>
      <w:r w:rsidR="0061098F">
        <w:rPr>
          <w:rFonts w:cstheme="minorHAnsi"/>
          <w:sz w:val="24"/>
          <w:szCs w:val="24"/>
        </w:rPr>
        <w:t>=6,5м у трубы ПК570+79. Откосы насыпи 1:4-1:10.</w:t>
      </w:r>
    </w:p>
    <w:p w:rsidR="0061098F" w:rsidRDefault="0061098F" w:rsidP="0052754F">
      <w:pPr>
        <w:spacing w:after="0"/>
        <w:ind w:firstLine="567"/>
        <w:jc w:val="both"/>
        <w:rPr>
          <w:rFonts w:cstheme="minorHAnsi"/>
          <w:sz w:val="24"/>
          <w:szCs w:val="24"/>
        </w:rPr>
      </w:pPr>
      <w:r>
        <w:rPr>
          <w:rFonts w:cstheme="minorHAnsi"/>
          <w:sz w:val="24"/>
          <w:szCs w:val="24"/>
        </w:rPr>
        <w:t xml:space="preserve">На участке ПК569+50-ПК570+79 в 50 м от оси дороги М14 находиться кабель, который не попадает в зону проведения ремонтно-восстановительных работ. </w:t>
      </w:r>
      <w:proofErr w:type="gramStart"/>
      <w:r>
        <w:rPr>
          <w:rFonts w:cstheme="minorHAnsi"/>
          <w:sz w:val="24"/>
          <w:szCs w:val="24"/>
        </w:rPr>
        <w:t>Отмечен</w:t>
      </w:r>
      <w:proofErr w:type="gramEnd"/>
      <w:r>
        <w:rPr>
          <w:rFonts w:cstheme="minorHAnsi"/>
          <w:sz w:val="24"/>
          <w:szCs w:val="24"/>
        </w:rPr>
        <w:t xml:space="preserve"> на месте столбиками.</w:t>
      </w:r>
    </w:p>
    <w:p w:rsidR="0061098F" w:rsidRPr="005779DB" w:rsidRDefault="0061098F" w:rsidP="0052754F">
      <w:pPr>
        <w:spacing w:after="0"/>
        <w:ind w:firstLine="567"/>
        <w:jc w:val="both"/>
        <w:rPr>
          <w:sz w:val="24"/>
          <w:szCs w:val="24"/>
        </w:rPr>
      </w:pPr>
      <w:r>
        <w:rPr>
          <w:rFonts w:cstheme="minorHAnsi"/>
          <w:sz w:val="24"/>
          <w:szCs w:val="24"/>
        </w:rPr>
        <w:t xml:space="preserve">Временный объездной путь располагается справа 10-27м от </w:t>
      </w:r>
      <w:r w:rsidR="0037302B">
        <w:rPr>
          <w:rFonts w:cstheme="minorHAnsi"/>
          <w:sz w:val="24"/>
          <w:szCs w:val="24"/>
        </w:rPr>
        <w:t xml:space="preserve">оси автодороги М14. Объезд предусмотрен с шириной проезжей части 7,0м и обочинами 2х1,0м. На ПК570+79 под временным объездом предусматривается прямоугольная </w:t>
      </w:r>
      <w:proofErr w:type="gramStart"/>
      <w:r w:rsidR="0037302B">
        <w:rPr>
          <w:rFonts w:cstheme="minorHAnsi"/>
          <w:sz w:val="24"/>
          <w:szCs w:val="24"/>
        </w:rPr>
        <w:t>ж.б</w:t>
      </w:r>
      <w:proofErr w:type="gramEnd"/>
      <w:r w:rsidR="0037302B">
        <w:rPr>
          <w:rFonts w:cstheme="minorHAnsi"/>
          <w:sz w:val="24"/>
          <w:szCs w:val="24"/>
        </w:rPr>
        <w:t xml:space="preserve">. труба из блоков №47 </w:t>
      </w:r>
      <w:r w:rsidR="00605EB7">
        <w:rPr>
          <w:rFonts w:cstheme="minorHAnsi"/>
          <w:sz w:val="24"/>
          <w:szCs w:val="24"/>
        </w:rPr>
        <w:t xml:space="preserve"> одной ниткой </w:t>
      </w:r>
      <w:r w:rsidR="0037302B">
        <w:rPr>
          <w:rFonts w:cstheme="minorHAnsi"/>
          <w:sz w:val="24"/>
          <w:szCs w:val="24"/>
        </w:rPr>
        <w:t xml:space="preserve">длинной </w:t>
      </w:r>
      <w:r w:rsidR="00605EB7">
        <w:rPr>
          <w:rFonts w:cstheme="minorHAnsi"/>
          <w:sz w:val="24"/>
          <w:szCs w:val="24"/>
        </w:rPr>
        <w:t xml:space="preserve">11 </w:t>
      </w:r>
      <w:r w:rsidR="0037302B">
        <w:rPr>
          <w:rFonts w:cstheme="minorHAnsi"/>
          <w:sz w:val="24"/>
          <w:szCs w:val="24"/>
        </w:rPr>
        <w:t xml:space="preserve">м без оголовков, на фундаменте из щебёночной подушки </w:t>
      </w:r>
      <w:r w:rsidR="0037302B">
        <w:rPr>
          <w:rFonts w:cstheme="minorHAnsi"/>
          <w:sz w:val="24"/>
          <w:szCs w:val="24"/>
          <w:lang w:val="en-US"/>
        </w:rPr>
        <w:t>h</w:t>
      </w:r>
      <w:r w:rsidR="0037302B" w:rsidRPr="0037302B">
        <w:rPr>
          <w:rFonts w:cstheme="minorHAnsi"/>
          <w:sz w:val="24"/>
          <w:szCs w:val="24"/>
        </w:rPr>
        <w:t>=</w:t>
      </w:r>
      <w:r w:rsidR="00605EB7">
        <w:rPr>
          <w:rFonts w:cstheme="minorHAnsi"/>
          <w:sz w:val="24"/>
          <w:szCs w:val="24"/>
        </w:rPr>
        <w:t>0,5</w:t>
      </w:r>
      <w:r w:rsidR="0037302B">
        <w:rPr>
          <w:rFonts w:cstheme="minorHAnsi"/>
          <w:sz w:val="24"/>
          <w:szCs w:val="24"/>
        </w:rPr>
        <w:t>м.</w:t>
      </w:r>
      <w:r w:rsidR="00605EB7">
        <w:rPr>
          <w:rFonts w:cstheme="minorHAnsi"/>
          <w:sz w:val="24"/>
          <w:szCs w:val="24"/>
        </w:rPr>
        <w:t xml:space="preserve"> Русло в одну нитку направляется на входе трубы при помощи установки блоков ФС. </w:t>
      </w:r>
      <w:r w:rsidR="0037302B">
        <w:rPr>
          <w:rFonts w:cstheme="minorHAnsi"/>
          <w:sz w:val="24"/>
          <w:szCs w:val="24"/>
        </w:rPr>
        <w:t xml:space="preserve">Ограничений связанных с параметрами плана дороги нет. </w:t>
      </w:r>
    </w:p>
    <w:p w:rsidR="007F4FF7" w:rsidRDefault="007F4FF7" w:rsidP="0037302B">
      <w:pPr>
        <w:spacing w:after="0"/>
        <w:jc w:val="center"/>
        <w:rPr>
          <w:sz w:val="24"/>
          <w:szCs w:val="24"/>
        </w:rPr>
      </w:pPr>
    </w:p>
    <w:p w:rsidR="0037302B" w:rsidRDefault="00605EB7" w:rsidP="0037302B">
      <w:pPr>
        <w:spacing w:after="0"/>
        <w:jc w:val="center"/>
        <w:rPr>
          <w:sz w:val="24"/>
          <w:szCs w:val="24"/>
        </w:rPr>
      </w:pPr>
      <w:r>
        <w:rPr>
          <w:sz w:val="24"/>
          <w:szCs w:val="24"/>
        </w:rPr>
        <w:lastRenderedPageBreak/>
        <w:t>7</w:t>
      </w:r>
      <w:r w:rsidR="0037302B">
        <w:rPr>
          <w:sz w:val="24"/>
          <w:szCs w:val="24"/>
        </w:rPr>
        <w:t>.2. Продольный профиль и земляное полотно.</w:t>
      </w:r>
    </w:p>
    <w:p w:rsidR="0037302B" w:rsidRDefault="00605EB7" w:rsidP="0037302B">
      <w:pPr>
        <w:spacing w:after="0"/>
        <w:jc w:val="center"/>
        <w:rPr>
          <w:sz w:val="24"/>
          <w:szCs w:val="24"/>
        </w:rPr>
      </w:pPr>
      <w:r>
        <w:rPr>
          <w:sz w:val="24"/>
          <w:szCs w:val="24"/>
        </w:rPr>
        <w:t>7</w:t>
      </w:r>
      <w:r w:rsidR="0037302B">
        <w:rPr>
          <w:sz w:val="24"/>
          <w:szCs w:val="24"/>
        </w:rPr>
        <w:t>.2.1. Продольный профиль.</w:t>
      </w:r>
    </w:p>
    <w:p w:rsidR="0037302B" w:rsidRDefault="0037302B" w:rsidP="0037302B">
      <w:pPr>
        <w:spacing w:after="0"/>
        <w:ind w:firstLine="567"/>
        <w:jc w:val="both"/>
        <w:rPr>
          <w:sz w:val="24"/>
          <w:szCs w:val="24"/>
        </w:rPr>
      </w:pPr>
      <w:r>
        <w:rPr>
          <w:sz w:val="24"/>
          <w:szCs w:val="24"/>
        </w:rPr>
        <w:t xml:space="preserve">Продольный профиль участка дороги М14 </w:t>
      </w:r>
      <w:r w:rsidRPr="00892EE6">
        <w:rPr>
          <w:sz w:val="24"/>
          <w:szCs w:val="24"/>
        </w:rPr>
        <w:t>ПК568+25-ПК57</w:t>
      </w:r>
      <w:r w:rsidR="000351B5" w:rsidRPr="00892EE6">
        <w:rPr>
          <w:sz w:val="24"/>
          <w:szCs w:val="24"/>
        </w:rPr>
        <w:t>3+75</w:t>
      </w:r>
      <w:r w:rsidRPr="00892EE6">
        <w:rPr>
          <w:sz w:val="24"/>
          <w:szCs w:val="24"/>
        </w:rPr>
        <w:t>, где</w:t>
      </w:r>
      <w:r>
        <w:rPr>
          <w:color w:val="FF0000"/>
          <w:sz w:val="24"/>
          <w:szCs w:val="24"/>
        </w:rPr>
        <w:t xml:space="preserve"> </w:t>
      </w:r>
      <w:r>
        <w:rPr>
          <w:sz w:val="24"/>
          <w:szCs w:val="24"/>
        </w:rPr>
        <w:t xml:space="preserve">предусмотрены </w:t>
      </w:r>
      <w:proofErr w:type="spellStart"/>
      <w:r>
        <w:rPr>
          <w:sz w:val="24"/>
          <w:szCs w:val="24"/>
        </w:rPr>
        <w:t>противодеформационные</w:t>
      </w:r>
      <w:proofErr w:type="spellEnd"/>
      <w:r>
        <w:rPr>
          <w:sz w:val="24"/>
          <w:szCs w:val="24"/>
        </w:rPr>
        <w:t xml:space="preserve"> мероприятия, характерен для </w:t>
      </w:r>
      <w:proofErr w:type="gramStart"/>
      <w:r>
        <w:rPr>
          <w:sz w:val="24"/>
          <w:szCs w:val="24"/>
        </w:rPr>
        <w:t>участков</w:t>
      </w:r>
      <w:proofErr w:type="gramEnd"/>
      <w:r>
        <w:rPr>
          <w:sz w:val="24"/>
          <w:szCs w:val="24"/>
        </w:rPr>
        <w:t xml:space="preserve"> размещённых на местности пересекаемой поймой (балкой), когда дорога и пойма </w:t>
      </w:r>
      <w:proofErr w:type="spellStart"/>
      <w:r>
        <w:rPr>
          <w:sz w:val="24"/>
          <w:szCs w:val="24"/>
        </w:rPr>
        <w:t>пересекаються</w:t>
      </w:r>
      <w:proofErr w:type="spellEnd"/>
      <w:r>
        <w:rPr>
          <w:sz w:val="24"/>
          <w:szCs w:val="24"/>
        </w:rPr>
        <w:t xml:space="preserve"> под углом близким к 90</w:t>
      </w:r>
      <w:r>
        <w:rPr>
          <w:rFonts w:cstheme="minorHAnsi"/>
          <w:sz w:val="24"/>
          <w:szCs w:val="24"/>
        </w:rPr>
        <w:t>°</w:t>
      </w:r>
      <w:r>
        <w:rPr>
          <w:sz w:val="24"/>
          <w:szCs w:val="24"/>
        </w:rPr>
        <w:t xml:space="preserve"> и профиль дороги по отношению к пойме диктует необходимость устройства высоких насыпей со сложными искусственными сооружениями на грани, мост или труба.</w:t>
      </w:r>
    </w:p>
    <w:p w:rsidR="000351B5" w:rsidRDefault="000351B5" w:rsidP="0037302B">
      <w:pPr>
        <w:spacing w:after="0"/>
        <w:ind w:firstLine="567"/>
        <w:jc w:val="both"/>
        <w:rPr>
          <w:sz w:val="24"/>
          <w:szCs w:val="24"/>
        </w:rPr>
      </w:pPr>
      <w:r>
        <w:rPr>
          <w:sz w:val="24"/>
          <w:szCs w:val="24"/>
        </w:rPr>
        <w:t>Отметки проектной линии автодороги около 180,13 м, отметки поймы 175,40 м Б.С.</w:t>
      </w:r>
    </w:p>
    <w:p w:rsidR="000351B5" w:rsidRDefault="000351B5" w:rsidP="0037302B">
      <w:pPr>
        <w:spacing w:after="0"/>
        <w:ind w:firstLine="567"/>
        <w:jc w:val="both"/>
        <w:rPr>
          <w:rFonts w:cstheme="minorHAnsi"/>
          <w:sz w:val="24"/>
          <w:szCs w:val="24"/>
        </w:rPr>
      </w:pPr>
      <w:r>
        <w:rPr>
          <w:sz w:val="24"/>
          <w:szCs w:val="24"/>
        </w:rPr>
        <w:t xml:space="preserve">Продольные уклоны существующей дороги </w:t>
      </w:r>
      <w:r w:rsidR="00213BA1">
        <w:rPr>
          <w:sz w:val="24"/>
          <w:szCs w:val="24"/>
        </w:rPr>
        <w:t>от 4 до 50</w:t>
      </w:r>
      <w:r>
        <w:rPr>
          <w:rFonts w:cstheme="minorHAnsi"/>
          <w:sz w:val="24"/>
          <w:szCs w:val="24"/>
        </w:rPr>
        <w:t>‰</w:t>
      </w:r>
      <w:r w:rsidR="00213BA1">
        <w:rPr>
          <w:rFonts w:cstheme="minorHAnsi"/>
          <w:sz w:val="24"/>
          <w:szCs w:val="24"/>
        </w:rPr>
        <w:t>, высота насыпи до 10,5м.</w:t>
      </w:r>
    </w:p>
    <w:p w:rsidR="00213BA1" w:rsidRDefault="00213BA1" w:rsidP="0037302B">
      <w:pPr>
        <w:spacing w:after="0"/>
        <w:ind w:firstLine="567"/>
        <w:jc w:val="both"/>
        <w:rPr>
          <w:rFonts w:cstheme="minorHAnsi"/>
          <w:sz w:val="24"/>
          <w:szCs w:val="24"/>
        </w:rPr>
      </w:pPr>
      <w:r>
        <w:rPr>
          <w:rFonts w:cstheme="minorHAnsi"/>
          <w:sz w:val="24"/>
          <w:szCs w:val="24"/>
        </w:rPr>
        <w:t xml:space="preserve">Для выполнения </w:t>
      </w:r>
      <w:proofErr w:type="spellStart"/>
      <w:r>
        <w:rPr>
          <w:rFonts w:cstheme="minorHAnsi"/>
          <w:sz w:val="24"/>
          <w:szCs w:val="24"/>
        </w:rPr>
        <w:t>противодеформационных</w:t>
      </w:r>
      <w:proofErr w:type="spellEnd"/>
      <w:r>
        <w:rPr>
          <w:rFonts w:cstheme="minorHAnsi"/>
          <w:sz w:val="24"/>
          <w:szCs w:val="24"/>
        </w:rPr>
        <w:t xml:space="preserve"> мероприятий по варианту №2, продольный профиль дороги выполнен с учётом необходимой срезки на высоту до 3,3м с обеспечением продольных уклонов не более 50‰ на протяжении 124м и менее.</w:t>
      </w:r>
    </w:p>
    <w:p w:rsidR="00213BA1" w:rsidRDefault="00213BA1" w:rsidP="0037302B">
      <w:pPr>
        <w:spacing w:after="0"/>
        <w:ind w:firstLine="567"/>
        <w:jc w:val="both"/>
        <w:rPr>
          <w:rFonts w:cstheme="minorHAnsi"/>
          <w:sz w:val="24"/>
          <w:szCs w:val="24"/>
        </w:rPr>
      </w:pPr>
      <w:r>
        <w:rPr>
          <w:rFonts w:cstheme="minorHAnsi"/>
          <w:sz w:val="24"/>
          <w:szCs w:val="24"/>
        </w:rPr>
        <w:t xml:space="preserve">Принятый продольный профиль укладывается в требования </w:t>
      </w:r>
      <w:r>
        <w:rPr>
          <w:rFonts w:cstheme="minorHAnsi"/>
          <w:sz w:val="24"/>
          <w:szCs w:val="24"/>
          <w:lang w:val="en-US"/>
        </w:rPr>
        <w:t>NCM</w:t>
      </w:r>
      <w:r w:rsidRPr="00213BA1">
        <w:rPr>
          <w:rFonts w:cstheme="minorHAnsi"/>
          <w:sz w:val="24"/>
          <w:szCs w:val="24"/>
        </w:rPr>
        <w:t xml:space="preserve"> </w:t>
      </w:r>
      <w:r>
        <w:rPr>
          <w:rFonts w:cstheme="minorHAnsi"/>
          <w:sz w:val="24"/>
          <w:szCs w:val="24"/>
          <w:lang w:val="en-US"/>
        </w:rPr>
        <w:t>D</w:t>
      </w:r>
      <w:r w:rsidRPr="00213BA1">
        <w:rPr>
          <w:rFonts w:cstheme="minorHAnsi"/>
          <w:sz w:val="24"/>
          <w:szCs w:val="24"/>
        </w:rPr>
        <w:t xml:space="preserve"> </w:t>
      </w:r>
      <w:r>
        <w:rPr>
          <w:rFonts w:cstheme="minorHAnsi"/>
          <w:sz w:val="24"/>
          <w:szCs w:val="24"/>
          <w:lang w:val="ro-RO"/>
        </w:rPr>
        <w:t>02.01</w:t>
      </w:r>
      <w:r>
        <w:rPr>
          <w:rFonts w:cstheme="minorHAnsi"/>
          <w:sz w:val="24"/>
          <w:szCs w:val="24"/>
        </w:rPr>
        <w:t xml:space="preserve">:2015 табл.3. Кроме того принятая срезка позволяет </w:t>
      </w:r>
      <w:r w:rsidR="000E1FAF">
        <w:rPr>
          <w:rFonts w:cstheme="minorHAnsi"/>
          <w:sz w:val="24"/>
          <w:szCs w:val="24"/>
        </w:rPr>
        <w:t xml:space="preserve">выполнить так же путём срезки, откосы оставшейся насыпи с заложением 1:4. Ширину земляного полотна обеспечить для устройства остальных мероприятий. Продольный </w:t>
      </w:r>
      <w:proofErr w:type="gramStart"/>
      <w:r w:rsidR="000E1FAF">
        <w:rPr>
          <w:rFonts w:cstheme="minorHAnsi"/>
          <w:sz w:val="24"/>
          <w:szCs w:val="24"/>
        </w:rPr>
        <w:t>профиль</w:t>
      </w:r>
      <w:proofErr w:type="gramEnd"/>
      <w:r w:rsidR="000E1FAF">
        <w:rPr>
          <w:rFonts w:cstheme="minorHAnsi"/>
          <w:sz w:val="24"/>
          <w:szCs w:val="24"/>
        </w:rPr>
        <w:t xml:space="preserve"> намеченный в проекте увязан с участком подходов к границе работ.</w:t>
      </w:r>
    </w:p>
    <w:p w:rsidR="000E1FAF" w:rsidRDefault="000E1FAF" w:rsidP="0037302B">
      <w:pPr>
        <w:spacing w:after="0"/>
        <w:ind w:firstLine="567"/>
        <w:jc w:val="both"/>
        <w:rPr>
          <w:rFonts w:cstheme="minorHAnsi"/>
          <w:sz w:val="24"/>
          <w:szCs w:val="24"/>
        </w:rPr>
      </w:pPr>
      <w:r>
        <w:rPr>
          <w:rFonts w:cstheme="minorHAnsi"/>
          <w:sz w:val="24"/>
          <w:szCs w:val="24"/>
        </w:rPr>
        <w:t xml:space="preserve">Таким </w:t>
      </w:r>
      <w:proofErr w:type="gramStart"/>
      <w:r>
        <w:rPr>
          <w:rFonts w:cstheme="minorHAnsi"/>
          <w:sz w:val="24"/>
          <w:szCs w:val="24"/>
        </w:rPr>
        <w:t>образом</w:t>
      </w:r>
      <w:proofErr w:type="gramEnd"/>
      <w:r>
        <w:rPr>
          <w:rFonts w:cstheme="minorHAnsi"/>
          <w:sz w:val="24"/>
          <w:szCs w:val="24"/>
        </w:rPr>
        <w:t xml:space="preserve"> </w:t>
      </w:r>
      <w:r w:rsidR="00164CF0">
        <w:rPr>
          <w:rFonts w:cstheme="minorHAnsi"/>
          <w:sz w:val="24"/>
          <w:szCs w:val="24"/>
        </w:rPr>
        <w:t>намеченный продольный профиль в увязки с решениями по поперечному профилю участка и плана, обеспечит скорость движения транспортных средств 100 и более км/час.</w:t>
      </w:r>
    </w:p>
    <w:p w:rsidR="00164CF0" w:rsidRDefault="00164CF0" w:rsidP="0037302B">
      <w:pPr>
        <w:spacing w:after="0"/>
        <w:ind w:firstLine="567"/>
        <w:jc w:val="both"/>
        <w:rPr>
          <w:rFonts w:cstheme="minorHAnsi"/>
          <w:sz w:val="24"/>
          <w:szCs w:val="24"/>
        </w:rPr>
      </w:pPr>
    </w:p>
    <w:p w:rsidR="00164CF0" w:rsidRDefault="00605EB7" w:rsidP="00164CF0">
      <w:pPr>
        <w:spacing w:after="0"/>
        <w:jc w:val="center"/>
        <w:rPr>
          <w:sz w:val="24"/>
          <w:szCs w:val="24"/>
        </w:rPr>
      </w:pPr>
      <w:r>
        <w:rPr>
          <w:sz w:val="24"/>
          <w:szCs w:val="24"/>
        </w:rPr>
        <w:t>7</w:t>
      </w:r>
      <w:r w:rsidR="00164CF0">
        <w:rPr>
          <w:sz w:val="24"/>
          <w:szCs w:val="24"/>
        </w:rPr>
        <w:t>.2.2. Земляное полотно.</w:t>
      </w:r>
    </w:p>
    <w:p w:rsidR="00164CF0" w:rsidRDefault="00164CF0" w:rsidP="0037302B">
      <w:pPr>
        <w:spacing w:after="0"/>
        <w:ind w:firstLine="567"/>
        <w:jc w:val="both"/>
        <w:rPr>
          <w:rFonts w:cstheme="minorHAnsi"/>
          <w:sz w:val="24"/>
          <w:szCs w:val="24"/>
        </w:rPr>
      </w:pPr>
      <w:r>
        <w:rPr>
          <w:rFonts w:cstheme="minorHAnsi"/>
          <w:sz w:val="24"/>
          <w:szCs w:val="24"/>
        </w:rPr>
        <w:t xml:space="preserve">Все характеристики грунтов, состояние земляного полотна, оценка его устойчивости описаны в разделах 3,4,5 данной пояснительной записке, а так же в материалах инженерно-геологических обследований, </w:t>
      </w:r>
      <w:proofErr w:type="spellStart"/>
      <w:r>
        <w:rPr>
          <w:rFonts w:cstheme="minorHAnsi"/>
          <w:sz w:val="24"/>
          <w:szCs w:val="24"/>
        </w:rPr>
        <w:t>гирометеорологических</w:t>
      </w:r>
      <w:proofErr w:type="spellEnd"/>
      <w:r>
        <w:rPr>
          <w:rFonts w:cstheme="minorHAnsi"/>
          <w:sz w:val="24"/>
          <w:szCs w:val="24"/>
        </w:rPr>
        <w:t xml:space="preserve"> изысканий.</w:t>
      </w:r>
    </w:p>
    <w:p w:rsidR="00164CF0" w:rsidRDefault="00164CF0" w:rsidP="0037302B">
      <w:pPr>
        <w:spacing w:after="0"/>
        <w:ind w:firstLine="567"/>
        <w:jc w:val="both"/>
        <w:rPr>
          <w:color w:val="FF0000"/>
          <w:sz w:val="24"/>
          <w:szCs w:val="24"/>
        </w:rPr>
      </w:pPr>
      <w:r>
        <w:rPr>
          <w:rFonts w:cstheme="minorHAnsi"/>
          <w:sz w:val="24"/>
          <w:szCs w:val="24"/>
        </w:rPr>
        <w:t xml:space="preserve">После анализа материалов обследований земляного полотна, и исторической справки по восстанавливаемому участку и выполнению расчётов устойчивости насыпи, проектировщиком были намечены следующие основные технические решения по обеспечению </w:t>
      </w:r>
      <w:proofErr w:type="gramStart"/>
      <w:r>
        <w:rPr>
          <w:rFonts w:cstheme="minorHAnsi"/>
          <w:sz w:val="24"/>
          <w:szCs w:val="24"/>
        </w:rPr>
        <w:t>устойчивости элементов земляного полотна участка автодороги</w:t>
      </w:r>
      <w:proofErr w:type="gramEnd"/>
      <w:r>
        <w:rPr>
          <w:rFonts w:cstheme="minorHAnsi"/>
          <w:sz w:val="24"/>
          <w:szCs w:val="24"/>
        </w:rPr>
        <w:t xml:space="preserve"> М14 </w:t>
      </w:r>
      <w:r w:rsidRPr="00892EE6">
        <w:rPr>
          <w:sz w:val="24"/>
          <w:szCs w:val="24"/>
        </w:rPr>
        <w:t>ПК568+25-ПК573+75</w:t>
      </w:r>
      <w:r>
        <w:rPr>
          <w:color w:val="FF0000"/>
          <w:sz w:val="24"/>
          <w:szCs w:val="24"/>
        </w:rPr>
        <w:t>:</w:t>
      </w:r>
    </w:p>
    <w:p w:rsidR="00164CF0" w:rsidRDefault="00164CF0" w:rsidP="0037302B">
      <w:pPr>
        <w:spacing w:after="0"/>
        <w:ind w:firstLine="567"/>
        <w:jc w:val="both"/>
        <w:rPr>
          <w:sz w:val="24"/>
          <w:szCs w:val="24"/>
        </w:rPr>
      </w:pPr>
      <w:r w:rsidRPr="00164CF0">
        <w:rPr>
          <w:sz w:val="24"/>
          <w:szCs w:val="24"/>
        </w:rPr>
        <w:t>-</w:t>
      </w:r>
      <w:r>
        <w:rPr>
          <w:sz w:val="24"/>
          <w:szCs w:val="24"/>
        </w:rPr>
        <w:t xml:space="preserve"> Разборка существующего покрытия на протяжении 550 м, площадью 6536м</w:t>
      </w:r>
      <w:r>
        <w:rPr>
          <w:rFonts w:cstheme="minorHAnsi"/>
          <w:sz w:val="24"/>
          <w:szCs w:val="24"/>
        </w:rPr>
        <w:t>²</w:t>
      </w:r>
    </w:p>
    <w:p w:rsidR="00164CF0" w:rsidRDefault="00164CF0" w:rsidP="0037302B">
      <w:pPr>
        <w:spacing w:after="0"/>
        <w:ind w:firstLine="567"/>
        <w:jc w:val="both"/>
        <w:rPr>
          <w:sz w:val="24"/>
          <w:szCs w:val="24"/>
        </w:rPr>
      </w:pPr>
      <w:r>
        <w:rPr>
          <w:sz w:val="24"/>
          <w:szCs w:val="24"/>
        </w:rPr>
        <w:t xml:space="preserve">-Изменение продольного и поперечного профилей автодороги путём срезки существующего </w:t>
      </w:r>
      <w:proofErr w:type="spellStart"/>
      <w:r>
        <w:rPr>
          <w:sz w:val="24"/>
          <w:szCs w:val="24"/>
        </w:rPr>
        <w:t>земполотна</w:t>
      </w:r>
      <w:proofErr w:type="spellEnd"/>
      <w:r>
        <w:rPr>
          <w:sz w:val="24"/>
          <w:szCs w:val="24"/>
        </w:rPr>
        <w:t xml:space="preserve"> </w:t>
      </w:r>
      <w:r w:rsidR="008B6B6D">
        <w:rPr>
          <w:sz w:val="24"/>
          <w:szCs w:val="24"/>
        </w:rPr>
        <w:t xml:space="preserve">на </w:t>
      </w:r>
      <w:r>
        <w:rPr>
          <w:sz w:val="24"/>
          <w:szCs w:val="24"/>
          <w:lang w:val="en-US"/>
        </w:rPr>
        <w:t>h</w:t>
      </w:r>
      <w:r w:rsidRPr="00164CF0">
        <w:rPr>
          <w:rFonts w:cstheme="minorHAnsi"/>
          <w:sz w:val="24"/>
          <w:szCs w:val="24"/>
        </w:rPr>
        <w:t>≈</w:t>
      </w:r>
      <w:r w:rsidR="008B6B6D" w:rsidRPr="008B6B6D">
        <w:rPr>
          <w:sz w:val="24"/>
          <w:szCs w:val="24"/>
        </w:rPr>
        <w:t>3</w:t>
      </w:r>
      <w:r w:rsidR="008B6B6D">
        <w:rPr>
          <w:sz w:val="24"/>
          <w:szCs w:val="24"/>
        </w:rPr>
        <w:t>,</w:t>
      </w:r>
      <w:r w:rsidR="008B6B6D" w:rsidRPr="008B6B6D">
        <w:rPr>
          <w:sz w:val="24"/>
          <w:szCs w:val="24"/>
        </w:rPr>
        <w:t>3</w:t>
      </w:r>
      <w:r w:rsidR="008B6B6D">
        <w:rPr>
          <w:sz w:val="24"/>
          <w:szCs w:val="24"/>
        </w:rPr>
        <w:t xml:space="preserve">м. </w:t>
      </w:r>
      <w:proofErr w:type="spellStart"/>
      <w:r w:rsidR="008B6B6D">
        <w:rPr>
          <w:sz w:val="24"/>
          <w:szCs w:val="24"/>
        </w:rPr>
        <w:t>Уположение</w:t>
      </w:r>
      <w:proofErr w:type="spellEnd"/>
      <w:r w:rsidR="008B6B6D">
        <w:rPr>
          <w:sz w:val="24"/>
          <w:szCs w:val="24"/>
        </w:rPr>
        <w:t xml:space="preserve"> существующих откосов, обеспечение крутизны 1:4 и менее (путём срезки)</w:t>
      </w:r>
    </w:p>
    <w:p w:rsidR="008B6B6D" w:rsidRDefault="008B6B6D" w:rsidP="0037302B">
      <w:pPr>
        <w:spacing w:after="0"/>
        <w:ind w:firstLine="567"/>
        <w:jc w:val="both"/>
        <w:rPr>
          <w:sz w:val="24"/>
          <w:szCs w:val="24"/>
        </w:rPr>
      </w:pPr>
      <w:r>
        <w:rPr>
          <w:sz w:val="24"/>
          <w:szCs w:val="24"/>
        </w:rPr>
        <w:t xml:space="preserve">-На участке оставшейся существующей насыпи высотой </w:t>
      </w:r>
      <w:r>
        <w:rPr>
          <w:sz w:val="24"/>
          <w:szCs w:val="24"/>
          <w:lang w:val="en-US"/>
        </w:rPr>
        <w:t>h</w:t>
      </w:r>
      <w:r w:rsidRPr="00164CF0">
        <w:rPr>
          <w:rFonts w:cstheme="minorHAnsi"/>
          <w:sz w:val="24"/>
          <w:szCs w:val="24"/>
        </w:rPr>
        <w:t>≈</w:t>
      </w:r>
      <w:r w:rsidRPr="008B6B6D">
        <w:rPr>
          <w:sz w:val="24"/>
          <w:szCs w:val="24"/>
        </w:rPr>
        <w:t>3</w:t>
      </w:r>
      <w:r>
        <w:rPr>
          <w:sz w:val="24"/>
          <w:szCs w:val="24"/>
        </w:rPr>
        <w:t>,0</w:t>
      </w:r>
      <w:r w:rsidR="00605EB7">
        <w:rPr>
          <w:sz w:val="24"/>
          <w:szCs w:val="24"/>
        </w:rPr>
        <w:t>-</w:t>
      </w:r>
      <w:r w:rsidR="00043A5C">
        <w:rPr>
          <w:sz w:val="24"/>
          <w:szCs w:val="24"/>
        </w:rPr>
        <w:t>7,7</w:t>
      </w:r>
      <w:r>
        <w:rPr>
          <w:sz w:val="24"/>
          <w:szCs w:val="24"/>
        </w:rPr>
        <w:t xml:space="preserve">м предусмотрено устройство грунтовых свай </w:t>
      </w:r>
      <w:r>
        <w:rPr>
          <w:rFonts w:cstheme="minorHAnsi"/>
          <w:sz w:val="24"/>
          <w:szCs w:val="24"/>
        </w:rPr>
        <w:t>Ø</w:t>
      </w:r>
      <w:r>
        <w:rPr>
          <w:sz w:val="24"/>
          <w:szCs w:val="24"/>
        </w:rPr>
        <w:t>0,4м</w:t>
      </w:r>
      <w:r w:rsidR="008D7F74">
        <w:rPr>
          <w:sz w:val="24"/>
          <w:szCs w:val="24"/>
        </w:rPr>
        <w:t xml:space="preserve">, </w:t>
      </w:r>
      <w:proofErr w:type="spellStart"/>
      <w:r w:rsidR="008D7F74">
        <w:rPr>
          <w:sz w:val="24"/>
          <w:szCs w:val="24"/>
        </w:rPr>
        <w:t>заполненых</w:t>
      </w:r>
      <w:proofErr w:type="spellEnd"/>
      <w:r w:rsidR="008D7F74">
        <w:rPr>
          <w:sz w:val="24"/>
          <w:szCs w:val="24"/>
        </w:rPr>
        <w:t xml:space="preserve"> щебнем от разборки с негашеной известью 6%. Сваи </w:t>
      </w:r>
      <w:proofErr w:type="spellStart"/>
      <w:r w:rsidR="008D7F74">
        <w:rPr>
          <w:sz w:val="24"/>
          <w:szCs w:val="24"/>
        </w:rPr>
        <w:t>устраиваються</w:t>
      </w:r>
      <w:proofErr w:type="spellEnd"/>
      <w:r w:rsidR="008D7F74">
        <w:rPr>
          <w:sz w:val="24"/>
          <w:szCs w:val="24"/>
        </w:rPr>
        <w:t xml:space="preserve"> на ПК570+10-ПК571+00 (90 п.м.) перекрывая ширину 16,5м. Расстояние между осями свай 2м. Схема расстановки и привязки </w:t>
      </w:r>
      <w:proofErr w:type="gramStart"/>
      <w:r w:rsidR="008D7F74">
        <w:rPr>
          <w:sz w:val="24"/>
          <w:szCs w:val="24"/>
        </w:rPr>
        <w:t>см</w:t>
      </w:r>
      <w:proofErr w:type="gramEnd"/>
      <w:r w:rsidR="008D7F74">
        <w:rPr>
          <w:sz w:val="24"/>
          <w:szCs w:val="24"/>
        </w:rPr>
        <w:t>. чертежи.</w:t>
      </w:r>
    </w:p>
    <w:p w:rsidR="008D7F74" w:rsidRDefault="008D7F74" w:rsidP="0037302B">
      <w:pPr>
        <w:spacing w:after="0"/>
        <w:ind w:firstLine="567"/>
        <w:jc w:val="both"/>
        <w:rPr>
          <w:sz w:val="24"/>
          <w:szCs w:val="24"/>
        </w:rPr>
      </w:pPr>
      <w:r>
        <w:rPr>
          <w:sz w:val="24"/>
          <w:szCs w:val="24"/>
        </w:rPr>
        <w:t xml:space="preserve">Расчёт и проектирование грунтовых свай выполнено согласно методическим рекомендациям по проектированию и технологии сооружения </w:t>
      </w:r>
      <w:proofErr w:type="gramStart"/>
      <w:r>
        <w:rPr>
          <w:sz w:val="24"/>
          <w:szCs w:val="24"/>
        </w:rPr>
        <w:t xml:space="preserve">в </w:t>
      </w:r>
      <w:proofErr w:type="spellStart"/>
      <w:r>
        <w:rPr>
          <w:sz w:val="24"/>
          <w:szCs w:val="24"/>
        </w:rPr>
        <w:t>ертикальных</w:t>
      </w:r>
      <w:proofErr w:type="spellEnd"/>
      <w:proofErr w:type="gramEnd"/>
      <w:r>
        <w:rPr>
          <w:sz w:val="24"/>
          <w:szCs w:val="24"/>
        </w:rPr>
        <w:t xml:space="preserve"> песчаных дрен и песчаных свай при возведении земляного полотна на слабых грунтах. </w:t>
      </w:r>
      <w:r w:rsidRPr="008D7F74">
        <w:rPr>
          <w:sz w:val="24"/>
          <w:szCs w:val="24"/>
        </w:rPr>
        <w:t>(“</w:t>
      </w:r>
      <w:proofErr w:type="spellStart"/>
      <w:r>
        <w:rPr>
          <w:sz w:val="24"/>
          <w:szCs w:val="24"/>
        </w:rPr>
        <w:t>Союздорнии</w:t>
      </w:r>
      <w:proofErr w:type="spellEnd"/>
      <w:r w:rsidRPr="008D7F74">
        <w:rPr>
          <w:sz w:val="24"/>
          <w:szCs w:val="24"/>
        </w:rPr>
        <w:t>”</w:t>
      </w:r>
      <w:r>
        <w:rPr>
          <w:sz w:val="24"/>
          <w:szCs w:val="24"/>
        </w:rPr>
        <w:t xml:space="preserve"> 1975г</w:t>
      </w:r>
      <w:r w:rsidRPr="008D7F74">
        <w:rPr>
          <w:sz w:val="24"/>
          <w:szCs w:val="24"/>
        </w:rPr>
        <w:t>)</w:t>
      </w:r>
      <w:r>
        <w:rPr>
          <w:sz w:val="24"/>
          <w:szCs w:val="24"/>
        </w:rPr>
        <w:t xml:space="preserve">, а так же Пособие (к </w:t>
      </w:r>
      <w:proofErr w:type="spellStart"/>
      <w:r>
        <w:rPr>
          <w:sz w:val="24"/>
          <w:szCs w:val="24"/>
        </w:rPr>
        <w:t>СНиП</w:t>
      </w:r>
      <w:proofErr w:type="spellEnd"/>
      <w:r>
        <w:rPr>
          <w:sz w:val="24"/>
          <w:szCs w:val="24"/>
        </w:rPr>
        <w:t xml:space="preserve"> 2.05.02-85) по проектированию земляного полотна автомобильных дорог на слабых грунтах (</w:t>
      </w:r>
      <w:proofErr w:type="spellStart"/>
      <w:r>
        <w:rPr>
          <w:sz w:val="24"/>
          <w:szCs w:val="24"/>
        </w:rPr>
        <w:t>Союздорнии</w:t>
      </w:r>
      <w:proofErr w:type="spellEnd"/>
      <w:r>
        <w:rPr>
          <w:sz w:val="24"/>
          <w:szCs w:val="24"/>
        </w:rPr>
        <w:t xml:space="preserve"> 1989г).</w:t>
      </w:r>
    </w:p>
    <w:p w:rsidR="008D7F74" w:rsidRDefault="008D7F74" w:rsidP="0037302B">
      <w:pPr>
        <w:spacing w:after="0"/>
        <w:ind w:firstLine="567"/>
        <w:jc w:val="both"/>
        <w:rPr>
          <w:sz w:val="24"/>
          <w:szCs w:val="24"/>
        </w:rPr>
      </w:pPr>
      <w:r>
        <w:rPr>
          <w:sz w:val="24"/>
          <w:szCs w:val="24"/>
        </w:rPr>
        <w:lastRenderedPageBreak/>
        <w:t>При строительстве грунтовых свай необходимо пользоваться вышеупомянутыми нормативными документами.</w:t>
      </w:r>
    </w:p>
    <w:p w:rsidR="008D7F74" w:rsidRDefault="008D7F74" w:rsidP="0037302B">
      <w:pPr>
        <w:spacing w:after="0"/>
        <w:ind w:firstLine="567"/>
        <w:jc w:val="both"/>
        <w:rPr>
          <w:sz w:val="24"/>
          <w:szCs w:val="24"/>
        </w:rPr>
      </w:pPr>
      <w:r>
        <w:rPr>
          <w:sz w:val="24"/>
          <w:szCs w:val="24"/>
        </w:rPr>
        <w:t>Грунты от срезки земляного полотна отсыпаются в контрбанкет</w:t>
      </w:r>
      <w:r w:rsidR="00F874EB">
        <w:rPr>
          <w:sz w:val="24"/>
          <w:szCs w:val="24"/>
        </w:rPr>
        <w:t xml:space="preserve"> на ПК572+93-ПК573+75, а так же вдоль левой бровки земляного полотна существующей автодороги ПК573+75-ПК576+99.</w:t>
      </w:r>
    </w:p>
    <w:p w:rsidR="00F874EB" w:rsidRDefault="00F874EB" w:rsidP="0037302B">
      <w:pPr>
        <w:spacing w:after="0"/>
        <w:ind w:firstLine="567"/>
        <w:jc w:val="both"/>
        <w:rPr>
          <w:sz w:val="24"/>
          <w:szCs w:val="24"/>
        </w:rPr>
      </w:pPr>
      <w:r>
        <w:rPr>
          <w:sz w:val="24"/>
          <w:szCs w:val="24"/>
        </w:rPr>
        <w:t>- Переустройство дренажа на участке ПК571+75-ПК574+50 справа. Существующий дренаж недостаточен по длине ПК572+00-ПК573+85 (185п.м.), а так же по глубине 2-2,5м. Пр</w:t>
      </w:r>
      <w:r w:rsidR="003269C3">
        <w:rPr>
          <w:sz w:val="24"/>
          <w:szCs w:val="24"/>
        </w:rPr>
        <w:t xml:space="preserve">оектом предусмотрен дренаж от </w:t>
      </w:r>
      <w:r w:rsidR="003269C3" w:rsidRPr="003269C3">
        <w:rPr>
          <w:sz w:val="24"/>
          <w:szCs w:val="24"/>
        </w:rPr>
        <w:t xml:space="preserve"> </w:t>
      </w:r>
      <w:r w:rsidR="003269C3">
        <w:rPr>
          <w:sz w:val="24"/>
          <w:szCs w:val="24"/>
        </w:rPr>
        <w:t>ПК571+75 до ПК574+50 (275п.м.) глубиной 3,5м.</w:t>
      </w:r>
    </w:p>
    <w:p w:rsidR="003269C3" w:rsidRDefault="003269C3" w:rsidP="0037302B">
      <w:pPr>
        <w:spacing w:after="0"/>
        <w:ind w:firstLine="567"/>
        <w:jc w:val="both"/>
        <w:rPr>
          <w:sz w:val="24"/>
          <w:szCs w:val="24"/>
        </w:rPr>
      </w:pPr>
      <w:r>
        <w:rPr>
          <w:sz w:val="24"/>
          <w:szCs w:val="24"/>
        </w:rPr>
        <w:t xml:space="preserve">Дренаж устраивается в </w:t>
      </w:r>
      <w:proofErr w:type="spellStart"/>
      <w:r>
        <w:rPr>
          <w:sz w:val="24"/>
          <w:szCs w:val="24"/>
        </w:rPr>
        <w:t>полувыемке-полунасыпи</w:t>
      </w:r>
      <w:proofErr w:type="spellEnd"/>
      <w:r>
        <w:rPr>
          <w:sz w:val="24"/>
          <w:szCs w:val="24"/>
        </w:rPr>
        <w:t xml:space="preserve"> со стороны откоса выемки (справа).</w:t>
      </w:r>
    </w:p>
    <w:p w:rsidR="003269C3" w:rsidRDefault="003269C3" w:rsidP="0037302B">
      <w:pPr>
        <w:spacing w:after="0"/>
        <w:ind w:firstLine="567"/>
        <w:jc w:val="both"/>
        <w:rPr>
          <w:sz w:val="24"/>
          <w:szCs w:val="24"/>
        </w:rPr>
      </w:pPr>
      <w:r>
        <w:rPr>
          <w:sz w:val="24"/>
          <w:szCs w:val="24"/>
        </w:rPr>
        <w:t xml:space="preserve">Дренаж предусмотрен согласно ТП 503-0-43 </w:t>
      </w:r>
      <w:r w:rsidRPr="003269C3">
        <w:rPr>
          <w:sz w:val="24"/>
          <w:szCs w:val="24"/>
        </w:rPr>
        <w:t>“</w:t>
      </w:r>
      <w:r>
        <w:rPr>
          <w:sz w:val="24"/>
          <w:szCs w:val="24"/>
        </w:rPr>
        <w:t>Дренажные устройства земляного полотна автомобильных дорог</w:t>
      </w:r>
      <w:r w:rsidRPr="003269C3">
        <w:rPr>
          <w:sz w:val="24"/>
          <w:szCs w:val="24"/>
        </w:rPr>
        <w:t>”</w:t>
      </w:r>
      <w:r>
        <w:rPr>
          <w:sz w:val="24"/>
          <w:szCs w:val="24"/>
        </w:rPr>
        <w:t xml:space="preserve">. Сброс воды из дренажа намечен на ПК571+75 (справа). Параллельно дренажу у низового откоса </w:t>
      </w:r>
      <w:r w:rsidR="00043A5C">
        <w:rPr>
          <w:sz w:val="24"/>
          <w:szCs w:val="24"/>
        </w:rPr>
        <w:t xml:space="preserve">слева </w:t>
      </w:r>
      <w:r>
        <w:rPr>
          <w:sz w:val="24"/>
          <w:szCs w:val="24"/>
        </w:rPr>
        <w:t>ПК</w:t>
      </w:r>
      <w:r w:rsidR="00043A5C">
        <w:rPr>
          <w:sz w:val="24"/>
          <w:szCs w:val="24"/>
        </w:rPr>
        <w:t>573+00</w:t>
      </w:r>
      <w:r>
        <w:rPr>
          <w:sz w:val="24"/>
          <w:szCs w:val="24"/>
        </w:rPr>
        <w:t>-ПК</w:t>
      </w:r>
      <w:r w:rsidR="00043A5C">
        <w:rPr>
          <w:sz w:val="24"/>
          <w:szCs w:val="24"/>
        </w:rPr>
        <w:t xml:space="preserve">574+00 </w:t>
      </w:r>
      <w:r>
        <w:rPr>
          <w:sz w:val="24"/>
          <w:szCs w:val="24"/>
        </w:rPr>
        <w:t xml:space="preserve">устраивается дренажная прорезь глубиной </w:t>
      </w:r>
      <w:r w:rsidR="00043A5C">
        <w:rPr>
          <w:sz w:val="24"/>
          <w:szCs w:val="24"/>
        </w:rPr>
        <w:t xml:space="preserve">1,5 </w:t>
      </w:r>
      <w:r>
        <w:rPr>
          <w:sz w:val="24"/>
          <w:szCs w:val="24"/>
        </w:rPr>
        <w:t xml:space="preserve">м для осушения низовой (насыпной) части </w:t>
      </w:r>
      <w:proofErr w:type="spellStart"/>
      <w:r>
        <w:rPr>
          <w:sz w:val="24"/>
          <w:szCs w:val="24"/>
        </w:rPr>
        <w:t>полувыемки-полунасыпи</w:t>
      </w:r>
      <w:proofErr w:type="spellEnd"/>
      <w:r w:rsidR="00043A5C">
        <w:rPr>
          <w:sz w:val="24"/>
          <w:szCs w:val="24"/>
        </w:rPr>
        <w:t xml:space="preserve"> совместно с дренажём и прорезями</w:t>
      </w:r>
      <w:r>
        <w:rPr>
          <w:sz w:val="24"/>
          <w:szCs w:val="24"/>
        </w:rPr>
        <w:t>. Выпуски из прорези осуществляются на ПК</w:t>
      </w:r>
      <w:r w:rsidR="00043A5C">
        <w:rPr>
          <w:sz w:val="24"/>
          <w:szCs w:val="24"/>
        </w:rPr>
        <w:t>573+00</w:t>
      </w:r>
      <w:r>
        <w:rPr>
          <w:sz w:val="24"/>
          <w:szCs w:val="24"/>
        </w:rPr>
        <w:t>, ПК</w:t>
      </w:r>
      <w:r w:rsidR="00043A5C">
        <w:rPr>
          <w:sz w:val="24"/>
          <w:szCs w:val="24"/>
        </w:rPr>
        <w:t>573+25,ПК573+50, ПК573+75, ПК574+00</w:t>
      </w:r>
      <w:r>
        <w:rPr>
          <w:sz w:val="24"/>
          <w:szCs w:val="24"/>
        </w:rPr>
        <w:t>.</w:t>
      </w:r>
    </w:p>
    <w:p w:rsidR="003269C3" w:rsidRDefault="003269C3" w:rsidP="0037302B">
      <w:pPr>
        <w:spacing w:after="0"/>
        <w:ind w:firstLine="567"/>
        <w:jc w:val="both"/>
        <w:rPr>
          <w:sz w:val="24"/>
          <w:szCs w:val="24"/>
        </w:rPr>
      </w:pPr>
      <w:r>
        <w:rPr>
          <w:sz w:val="24"/>
          <w:szCs w:val="24"/>
        </w:rPr>
        <w:t xml:space="preserve">- Мероприятия по осушению </w:t>
      </w:r>
      <w:r w:rsidR="00043A5C">
        <w:rPr>
          <w:sz w:val="24"/>
          <w:szCs w:val="24"/>
        </w:rPr>
        <w:t xml:space="preserve">верха </w:t>
      </w:r>
      <w:r>
        <w:rPr>
          <w:sz w:val="24"/>
          <w:szCs w:val="24"/>
        </w:rPr>
        <w:t>земляного полотна</w:t>
      </w:r>
      <w:proofErr w:type="gramStart"/>
      <w:r>
        <w:rPr>
          <w:sz w:val="24"/>
          <w:szCs w:val="24"/>
        </w:rPr>
        <w:t xml:space="preserve"> ,</w:t>
      </w:r>
      <w:proofErr w:type="gramEnd"/>
      <w:r>
        <w:rPr>
          <w:sz w:val="24"/>
          <w:szCs w:val="24"/>
        </w:rPr>
        <w:t xml:space="preserve"> а так же исключению движения по уклону грунтовых и поверхностных вод в слоях покрытия к участку вогнутой кривой, где </w:t>
      </w:r>
      <w:r w:rsidR="00633919">
        <w:rPr>
          <w:sz w:val="24"/>
          <w:szCs w:val="24"/>
        </w:rPr>
        <w:t xml:space="preserve">расположены грунтовые сваи. </w:t>
      </w:r>
    </w:p>
    <w:p w:rsidR="00747310" w:rsidRDefault="00633919" w:rsidP="00747310">
      <w:pPr>
        <w:spacing w:after="0"/>
        <w:ind w:firstLine="567"/>
        <w:jc w:val="both"/>
        <w:rPr>
          <w:sz w:val="24"/>
          <w:szCs w:val="24"/>
        </w:rPr>
      </w:pPr>
      <w:r>
        <w:rPr>
          <w:sz w:val="24"/>
          <w:szCs w:val="24"/>
        </w:rPr>
        <w:t xml:space="preserve">К данным мероприятиям относятся прорези </w:t>
      </w:r>
      <w:r w:rsidR="000D659C">
        <w:rPr>
          <w:sz w:val="24"/>
          <w:szCs w:val="24"/>
        </w:rPr>
        <w:t>устраиваемые на ПК</w:t>
      </w:r>
      <w:r w:rsidR="00043A5C">
        <w:rPr>
          <w:sz w:val="24"/>
          <w:szCs w:val="24"/>
        </w:rPr>
        <w:t>569+05, ПК569+25</w:t>
      </w:r>
      <w:r w:rsidR="000D659C">
        <w:rPr>
          <w:sz w:val="24"/>
          <w:szCs w:val="24"/>
        </w:rPr>
        <w:t>, ПК</w:t>
      </w:r>
      <w:r w:rsidR="00043A5C">
        <w:rPr>
          <w:sz w:val="24"/>
          <w:szCs w:val="24"/>
        </w:rPr>
        <w:t>569+45, ПК569+65, ПК569+85, ПК570+05, ПК571+20, ПК571+40, ПК571+60, ПК571+80, ПК572</w:t>
      </w:r>
      <w:r w:rsidR="00064C43">
        <w:rPr>
          <w:sz w:val="24"/>
          <w:szCs w:val="24"/>
        </w:rPr>
        <w:t>+00, ПК572+75,ПК573+50, ПК574+50</w:t>
      </w:r>
      <w:r w:rsidR="000D659C">
        <w:rPr>
          <w:sz w:val="24"/>
          <w:szCs w:val="24"/>
        </w:rPr>
        <w:t xml:space="preserve">. Размеры прорезей </w:t>
      </w:r>
      <w:proofErr w:type="gramStart"/>
      <w:r w:rsidR="000D659C">
        <w:rPr>
          <w:sz w:val="24"/>
          <w:szCs w:val="24"/>
        </w:rPr>
        <w:t>см</w:t>
      </w:r>
      <w:proofErr w:type="gramEnd"/>
      <w:r w:rsidR="000D659C">
        <w:rPr>
          <w:sz w:val="24"/>
          <w:szCs w:val="24"/>
        </w:rPr>
        <w:t>. чертежи.</w:t>
      </w:r>
      <w:r w:rsidR="00747310">
        <w:rPr>
          <w:sz w:val="24"/>
          <w:szCs w:val="24"/>
        </w:rPr>
        <w:t xml:space="preserve"> Устройство щебёночного слоя на всю ширину </w:t>
      </w:r>
      <w:proofErr w:type="spellStart"/>
      <w:r w:rsidR="00747310">
        <w:rPr>
          <w:sz w:val="24"/>
          <w:szCs w:val="24"/>
        </w:rPr>
        <w:t>земполотна</w:t>
      </w:r>
      <w:proofErr w:type="spellEnd"/>
      <w:r w:rsidR="00747310">
        <w:rPr>
          <w:sz w:val="24"/>
          <w:szCs w:val="24"/>
        </w:rPr>
        <w:t>.</w:t>
      </w:r>
    </w:p>
    <w:p w:rsidR="000D659C" w:rsidRDefault="000D659C" w:rsidP="0037302B">
      <w:pPr>
        <w:spacing w:after="0"/>
        <w:ind w:firstLine="567"/>
        <w:jc w:val="both"/>
        <w:rPr>
          <w:sz w:val="24"/>
          <w:szCs w:val="24"/>
        </w:rPr>
      </w:pPr>
      <w:r>
        <w:rPr>
          <w:sz w:val="24"/>
          <w:szCs w:val="24"/>
        </w:rPr>
        <w:t xml:space="preserve">- Мероприятия по укреплению земляного полотна предусматривают устройство более широкого земляного полотна, чем по нормам 16,5м, </w:t>
      </w:r>
      <w:proofErr w:type="spellStart"/>
      <w:r>
        <w:rPr>
          <w:sz w:val="24"/>
          <w:szCs w:val="24"/>
        </w:rPr>
        <w:t>земполотно</w:t>
      </w:r>
      <w:proofErr w:type="spellEnd"/>
      <w:r>
        <w:rPr>
          <w:sz w:val="24"/>
          <w:szCs w:val="24"/>
        </w:rPr>
        <w:t xml:space="preserve"> устраивается 20,5м.</w:t>
      </w:r>
    </w:p>
    <w:p w:rsidR="000D659C" w:rsidRDefault="000D659C" w:rsidP="00231E8B">
      <w:pPr>
        <w:spacing w:after="0"/>
        <w:ind w:firstLine="567"/>
        <w:jc w:val="both"/>
        <w:rPr>
          <w:sz w:val="24"/>
          <w:szCs w:val="24"/>
        </w:rPr>
      </w:pPr>
      <w:r>
        <w:rPr>
          <w:sz w:val="24"/>
          <w:szCs w:val="24"/>
        </w:rPr>
        <w:t xml:space="preserve">Для определения устойчивости земляного полотна были выполнены расчёты в сечениях, где имеются деформации для существующих условий и получены </w:t>
      </w:r>
      <w:proofErr w:type="spellStart"/>
      <w:r>
        <w:rPr>
          <w:sz w:val="24"/>
          <w:szCs w:val="24"/>
        </w:rPr>
        <w:t>коэф</w:t>
      </w:r>
      <w:proofErr w:type="spellEnd"/>
      <w:r>
        <w:rPr>
          <w:sz w:val="24"/>
          <w:szCs w:val="24"/>
        </w:rPr>
        <w:t>. устойчивости ПК</w:t>
      </w:r>
      <w:r w:rsidR="00231E8B">
        <w:rPr>
          <w:sz w:val="24"/>
          <w:szCs w:val="24"/>
        </w:rPr>
        <w:t>570+25 (Ку=0,90 слева</w:t>
      </w:r>
      <w:proofErr w:type="gramStart"/>
      <w:r w:rsidR="00231E8B">
        <w:rPr>
          <w:sz w:val="24"/>
          <w:szCs w:val="24"/>
        </w:rPr>
        <w:t>,К</w:t>
      </w:r>
      <w:proofErr w:type="gramEnd"/>
      <w:r w:rsidR="00231E8B">
        <w:rPr>
          <w:sz w:val="24"/>
          <w:szCs w:val="24"/>
        </w:rPr>
        <w:t>у=0,94 справа ),</w:t>
      </w:r>
      <w:r w:rsidR="00231E8B" w:rsidRPr="00231E8B">
        <w:rPr>
          <w:sz w:val="24"/>
          <w:szCs w:val="24"/>
        </w:rPr>
        <w:t xml:space="preserve"> </w:t>
      </w:r>
      <w:r w:rsidR="00231E8B">
        <w:rPr>
          <w:sz w:val="24"/>
          <w:szCs w:val="24"/>
        </w:rPr>
        <w:t>ПК571+79 (Ку=0,91 слева, Ку=1,01 справа ),</w:t>
      </w:r>
      <w:r w:rsidR="00231E8B" w:rsidRPr="00231E8B">
        <w:rPr>
          <w:sz w:val="24"/>
          <w:szCs w:val="24"/>
        </w:rPr>
        <w:t xml:space="preserve"> </w:t>
      </w:r>
      <w:r w:rsidR="00231E8B">
        <w:rPr>
          <w:sz w:val="24"/>
          <w:szCs w:val="24"/>
        </w:rPr>
        <w:t>ПК571+39 (Ку=1,06 слева, Ку=1,13 справа )</w:t>
      </w:r>
      <w:r w:rsidR="00231E8B" w:rsidRPr="00231E8B">
        <w:rPr>
          <w:sz w:val="24"/>
          <w:szCs w:val="24"/>
        </w:rPr>
        <w:t xml:space="preserve"> </w:t>
      </w:r>
      <w:r w:rsidR="00231E8B">
        <w:rPr>
          <w:sz w:val="24"/>
          <w:szCs w:val="24"/>
        </w:rPr>
        <w:t>,</w:t>
      </w:r>
      <w:r w:rsidR="00231E8B" w:rsidRPr="00231E8B">
        <w:rPr>
          <w:sz w:val="24"/>
          <w:szCs w:val="24"/>
        </w:rPr>
        <w:t xml:space="preserve"> </w:t>
      </w:r>
      <w:r w:rsidR="00231E8B">
        <w:rPr>
          <w:sz w:val="24"/>
          <w:szCs w:val="24"/>
        </w:rPr>
        <w:t>ПК571+75 (Ку=1,01 слева, Ку=1,07 справа )</w:t>
      </w:r>
      <w:r w:rsidR="00231E8B" w:rsidRPr="00231E8B">
        <w:rPr>
          <w:sz w:val="24"/>
          <w:szCs w:val="24"/>
        </w:rPr>
        <w:t xml:space="preserve"> </w:t>
      </w:r>
      <w:r w:rsidR="00231E8B">
        <w:rPr>
          <w:sz w:val="24"/>
          <w:szCs w:val="24"/>
        </w:rPr>
        <w:t>,</w:t>
      </w:r>
      <w:r w:rsidR="00231E8B" w:rsidRPr="00231E8B">
        <w:rPr>
          <w:sz w:val="24"/>
          <w:szCs w:val="24"/>
        </w:rPr>
        <w:t xml:space="preserve"> </w:t>
      </w:r>
      <w:r w:rsidR="00231E8B">
        <w:rPr>
          <w:sz w:val="24"/>
          <w:szCs w:val="24"/>
        </w:rPr>
        <w:t>ПК573+37 (Ку=0,98 слева).</w:t>
      </w:r>
    </w:p>
    <w:p w:rsidR="00231E8B" w:rsidRDefault="000D659C" w:rsidP="0037302B">
      <w:pPr>
        <w:spacing w:after="0"/>
        <w:ind w:firstLine="567"/>
        <w:jc w:val="both"/>
        <w:rPr>
          <w:sz w:val="24"/>
          <w:szCs w:val="24"/>
        </w:rPr>
      </w:pPr>
      <w:r>
        <w:rPr>
          <w:sz w:val="24"/>
          <w:szCs w:val="24"/>
        </w:rPr>
        <w:t xml:space="preserve">После мероприятий намеченных проектом </w:t>
      </w:r>
      <w:proofErr w:type="spellStart"/>
      <w:r>
        <w:rPr>
          <w:sz w:val="24"/>
          <w:szCs w:val="24"/>
        </w:rPr>
        <w:t>коэф</w:t>
      </w:r>
      <w:proofErr w:type="spellEnd"/>
      <w:r>
        <w:rPr>
          <w:sz w:val="24"/>
          <w:szCs w:val="24"/>
        </w:rPr>
        <w:t>. устойчивости получились</w:t>
      </w:r>
      <w:r w:rsidR="00231E8B">
        <w:rPr>
          <w:sz w:val="24"/>
          <w:szCs w:val="24"/>
        </w:rPr>
        <w:t xml:space="preserve"> ПК570+25 (Ку=1,34 ),</w:t>
      </w:r>
      <w:r w:rsidR="00231E8B" w:rsidRPr="00231E8B">
        <w:rPr>
          <w:sz w:val="24"/>
          <w:szCs w:val="24"/>
        </w:rPr>
        <w:t xml:space="preserve"> </w:t>
      </w:r>
      <w:r w:rsidR="00231E8B">
        <w:rPr>
          <w:sz w:val="24"/>
          <w:szCs w:val="24"/>
        </w:rPr>
        <w:t>ПК571+79 (Ку=1,93 слева, Ку=1,42 справа ),</w:t>
      </w:r>
      <w:r w:rsidR="00231E8B" w:rsidRPr="00231E8B">
        <w:rPr>
          <w:sz w:val="24"/>
          <w:szCs w:val="24"/>
        </w:rPr>
        <w:t xml:space="preserve"> </w:t>
      </w:r>
      <w:r w:rsidR="00231E8B">
        <w:rPr>
          <w:sz w:val="24"/>
          <w:szCs w:val="24"/>
        </w:rPr>
        <w:t>ПК571+39 (Ку=</w:t>
      </w:r>
      <w:r w:rsidR="00892EE6" w:rsidRPr="00892EE6">
        <w:rPr>
          <w:sz w:val="24"/>
          <w:szCs w:val="24"/>
        </w:rPr>
        <w:t>2</w:t>
      </w:r>
      <w:r w:rsidR="00231E8B" w:rsidRPr="00892EE6">
        <w:rPr>
          <w:sz w:val="24"/>
          <w:szCs w:val="24"/>
        </w:rPr>
        <w:t>,0</w:t>
      </w:r>
      <w:r w:rsidR="00892EE6" w:rsidRPr="00892EE6">
        <w:rPr>
          <w:sz w:val="24"/>
          <w:szCs w:val="24"/>
        </w:rPr>
        <w:t>1</w:t>
      </w:r>
      <w:r w:rsidR="00231E8B" w:rsidRPr="00892EE6">
        <w:rPr>
          <w:sz w:val="24"/>
          <w:szCs w:val="24"/>
        </w:rPr>
        <w:t xml:space="preserve"> слева, Ку=</w:t>
      </w:r>
      <w:r w:rsidR="00892EE6" w:rsidRPr="00892EE6">
        <w:rPr>
          <w:sz w:val="24"/>
          <w:szCs w:val="24"/>
        </w:rPr>
        <w:t>1,9</w:t>
      </w:r>
      <w:r w:rsidR="00231E8B" w:rsidRPr="00892EE6">
        <w:rPr>
          <w:sz w:val="24"/>
          <w:szCs w:val="24"/>
        </w:rPr>
        <w:t>3</w:t>
      </w:r>
      <w:r w:rsidR="00231E8B">
        <w:rPr>
          <w:sz w:val="24"/>
          <w:szCs w:val="24"/>
        </w:rPr>
        <w:t xml:space="preserve"> справа )</w:t>
      </w:r>
      <w:proofErr w:type="gramStart"/>
      <w:r w:rsidR="00231E8B" w:rsidRPr="00231E8B">
        <w:rPr>
          <w:sz w:val="24"/>
          <w:szCs w:val="24"/>
        </w:rPr>
        <w:t xml:space="preserve"> </w:t>
      </w:r>
      <w:r w:rsidR="00231E8B">
        <w:rPr>
          <w:sz w:val="24"/>
          <w:szCs w:val="24"/>
        </w:rPr>
        <w:t>,</w:t>
      </w:r>
      <w:proofErr w:type="gramEnd"/>
      <w:r w:rsidR="00231E8B" w:rsidRPr="00231E8B">
        <w:rPr>
          <w:sz w:val="24"/>
          <w:szCs w:val="24"/>
        </w:rPr>
        <w:t xml:space="preserve"> </w:t>
      </w:r>
      <w:r w:rsidR="00231E8B">
        <w:rPr>
          <w:sz w:val="24"/>
          <w:szCs w:val="24"/>
        </w:rPr>
        <w:t>ПК571+75 (Ку=1,46 слева, Ку=1,86 справа )</w:t>
      </w:r>
      <w:r w:rsidR="00231E8B" w:rsidRPr="00231E8B">
        <w:rPr>
          <w:sz w:val="24"/>
          <w:szCs w:val="24"/>
        </w:rPr>
        <w:t xml:space="preserve"> </w:t>
      </w:r>
      <w:r w:rsidR="00231E8B">
        <w:rPr>
          <w:sz w:val="24"/>
          <w:szCs w:val="24"/>
        </w:rPr>
        <w:t>,</w:t>
      </w:r>
      <w:r w:rsidR="00231E8B" w:rsidRPr="00231E8B">
        <w:rPr>
          <w:sz w:val="24"/>
          <w:szCs w:val="24"/>
        </w:rPr>
        <w:t xml:space="preserve"> </w:t>
      </w:r>
      <w:r w:rsidR="00231E8B">
        <w:rPr>
          <w:sz w:val="24"/>
          <w:szCs w:val="24"/>
        </w:rPr>
        <w:t>ПК573+37 (Ку=1,12 слева).</w:t>
      </w:r>
    </w:p>
    <w:p w:rsidR="000D659C" w:rsidRDefault="000D659C" w:rsidP="0037302B">
      <w:pPr>
        <w:spacing w:after="0"/>
        <w:ind w:firstLine="567"/>
        <w:jc w:val="both"/>
        <w:rPr>
          <w:sz w:val="24"/>
          <w:szCs w:val="24"/>
        </w:rPr>
      </w:pPr>
      <w:r>
        <w:rPr>
          <w:sz w:val="24"/>
          <w:szCs w:val="24"/>
        </w:rPr>
        <w:t xml:space="preserve">Кроме того осушающие мероприятия, устройство щебёночного слоя на всю ширину </w:t>
      </w:r>
      <w:proofErr w:type="spellStart"/>
      <w:r>
        <w:rPr>
          <w:sz w:val="24"/>
          <w:szCs w:val="24"/>
        </w:rPr>
        <w:t>земполотна</w:t>
      </w:r>
      <w:proofErr w:type="spellEnd"/>
      <w:r>
        <w:rPr>
          <w:sz w:val="24"/>
          <w:szCs w:val="24"/>
        </w:rPr>
        <w:t xml:space="preserve">, грунтовые сваи с известью, переустройство дренажа, совершенствование водоотвода значительно улучшают свойства грунтов насыпи и вместе с </w:t>
      </w:r>
      <w:r w:rsidR="006336E3">
        <w:rPr>
          <w:sz w:val="24"/>
          <w:szCs w:val="24"/>
        </w:rPr>
        <w:t>мероприятиями по снятию нагрузки на насыпь, уплотнение</w:t>
      </w:r>
      <w:r w:rsidR="00231E8B">
        <w:rPr>
          <w:sz w:val="24"/>
          <w:szCs w:val="24"/>
        </w:rPr>
        <w:t>м</w:t>
      </w:r>
      <w:r w:rsidR="006336E3">
        <w:rPr>
          <w:sz w:val="24"/>
          <w:szCs w:val="24"/>
        </w:rPr>
        <w:t xml:space="preserve"> откосов обеспеч</w:t>
      </w:r>
      <w:r w:rsidR="00231E8B">
        <w:rPr>
          <w:sz w:val="24"/>
          <w:szCs w:val="24"/>
        </w:rPr>
        <w:t>ат</w:t>
      </w:r>
      <w:r w:rsidR="006336E3">
        <w:rPr>
          <w:sz w:val="24"/>
          <w:szCs w:val="24"/>
        </w:rPr>
        <w:t xml:space="preserve"> работу земляного полотна автодороги на расчётный и более период.</w:t>
      </w:r>
    </w:p>
    <w:p w:rsidR="006336E3" w:rsidRDefault="006336E3" w:rsidP="0037302B">
      <w:pPr>
        <w:spacing w:after="0"/>
        <w:ind w:firstLine="567"/>
        <w:jc w:val="both"/>
        <w:rPr>
          <w:sz w:val="24"/>
          <w:szCs w:val="24"/>
        </w:rPr>
      </w:pPr>
      <w:r>
        <w:rPr>
          <w:sz w:val="24"/>
          <w:szCs w:val="24"/>
        </w:rPr>
        <w:t>На ПК</w:t>
      </w:r>
      <w:r w:rsidR="00231E8B">
        <w:rPr>
          <w:sz w:val="24"/>
          <w:szCs w:val="24"/>
        </w:rPr>
        <w:t>572+93</w:t>
      </w:r>
      <w:r>
        <w:rPr>
          <w:sz w:val="24"/>
          <w:szCs w:val="24"/>
        </w:rPr>
        <w:t>-ПК</w:t>
      </w:r>
      <w:r w:rsidR="00231E8B">
        <w:rPr>
          <w:sz w:val="24"/>
          <w:szCs w:val="24"/>
        </w:rPr>
        <w:t>576+99</w:t>
      </w:r>
      <w:r>
        <w:rPr>
          <w:sz w:val="24"/>
          <w:szCs w:val="24"/>
        </w:rPr>
        <w:t xml:space="preserve"> с низовой стороны предусмотрено устройство </w:t>
      </w:r>
      <w:proofErr w:type="spellStart"/>
      <w:proofErr w:type="gramStart"/>
      <w:r>
        <w:rPr>
          <w:sz w:val="24"/>
          <w:szCs w:val="24"/>
        </w:rPr>
        <w:t>контр-банкета</w:t>
      </w:r>
      <w:proofErr w:type="spellEnd"/>
      <w:proofErr w:type="gramEnd"/>
      <w:r>
        <w:rPr>
          <w:sz w:val="24"/>
          <w:szCs w:val="24"/>
        </w:rPr>
        <w:t xml:space="preserve">, подсыпки грунта </w:t>
      </w:r>
      <w:r w:rsidR="00231E8B">
        <w:rPr>
          <w:sz w:val="24"/>
          <w:szCs w:val="24"/>
        </w:rPr>
        <w:t xml:space="preserve">от </w:t>
      </w:r>
      <w:r>
        <w:rPr>
          <w:sz w:val="24"/>
          <w:szCs w:val="24"/>
        </w:rPr>
        <w:t xml:space="preserve">срезаемой насыпи. С верховой стороны устройство дренажа на глубину 3,5м с прямоугольным бетонным лотком (быстротоком) для отвода поверхностных вод. На данном участке предусмотрены так же осушающие дрены через </w:t>
      </w:r>
      <w:proofErr w:type="spellStart"/>
      <w:r>
        <w:rPr>
          <w:sz w:val="24"/>
          <w:szCs w:val="24"/>
        </w:rPr>
        <w:t>земполотно</w:t>
      </w:r>
      <w:proofErr w:type="spellEnd"/>
      <w:r>
        <w:rPr>
          <w:sz w:val="24"/>
          <w:szCs w:val="24"/>
        </w:rPr>
        <w:t xml:space="preserve"> </w:t>
      </w:r>
      <w:r w:rsidR="00231E8B">
        <w:rPr>
          <w:sz w:val="24"/>
          <w:szCs w:val="24"/>
        </w:rPr>
        <w:t>на ПК572+75,</w:t>
      </w:r>
      <w:r w:rsidR="0037382D">
        <w:rPr>
          <w:sz w:val="24"/>
          <w:szCs w:val="24"/>
        </w:rPr>
        <w:t xml:space="preserve"> </w:t>
      </w:r>
      <w:r w:rsidR="00231E8B">
        <w:rPr>
          <w:sz w:val="24"/>
          <w:szCs w:val="24"/>
        </w:rPr>
        <w:t xml:space="preserve">ПК573+50, ПК574+50 и контрбанкет. </w:t>
      </w:r>
      <w:r w:rsidR="0037382D">
        <w:rPr>
          <w:sz w:val="24"/>
          <w:szCs w:val="24"/>
        </w:rPr>
        <w:t>Дрены заполняют</w:t>
      </w:r>
      <w:r>
        <w:rPr>
          <w:sz w:val="24"/>
          <w:szCs w:val="24"/>
        </w:rPr>
        <w:t xml:space="preserve">ся </w:t>
      </w:r>
      <w:r>
        <w:rPr>
          <w:sz w:val="24"/>
          <w:szCs w:val="24"/>
        </w:rPr>
        <w:lastRenderedPageBreak/>
        <w:t xml:space="preserve">гравийным материалом с высоким </w:t>
      </w:r>
      <w:proofErr w:type="spellStart"/>
      <w:r>
        <w:rPr>
          <w:sz w:val="24"/>
          <w:szCs w:val="24"/>
        </w:rPr>
        <w:t>коэф</w:t>
      </w:r>
      <w:proofErr w:type="spellEnd"/>
      <w:r>
        <w:rPr>
          <w:sz w:val="24"/>
          <w:szCs w:val="24"/>
        </w:rPr>
        <w:t xml:space="preserve">. фильтрации около 10 м/сутки и более. </w:t>
      </w:r>
      <w:r w:rsidR="0037382D">
        <w:rPr>
          <w:sz w:val="24"/>
          <w:szCs w:val="24"/>
        </w:rPr>
        <w:t>То же выполняется у низового откоса ПК573+00-ПК574+00 продольная дрена с отводами.</w:t>
      </w:r>
    </w:p>
    <w:p w:rsidR="006336E3" w:rsidRDefault="006336E3" w:rsidP="0037302B">
      <w:pPr>
        <w:spacing w:after="0"/>
        <w:ind w:firstLine="567"/>
        <w:jc w:val="both"/>
        <w:rPr>
          <w:sz w:val="24"/>
          <w:szCs w:val="24"/>
        </w:rPr>
      </w:pPr>
      <w:r>
        <w:rPr>
          <w:sz w:val="24"/>
          <w:szCs w:val="24"/>
        </w:rPr>
        <w:t>Таким образом</w:t>
      </w:r>
      <w:r w:rsidR="0037382D">
        <w:rPr>
          <w:sz w:val="24"/>
          <w:szCs w:val="24"/>
        </w:rPr>
        <w:t>,</w:t>
      </w:r>
      <w:r>
        <w:rPr>
          <w:sz w:val="24"/>
          <w:szCs w:val="24"/>
        </w:rPr>
        <w:t xml:space="preserve"> земляное полотно  восстанавливаемого </w:t>
      </w:r>
      <w:r w:rsidR="00F05A6B">
        <w:rPr>
          <w:sz w:val="24"/>
          <w:szCs w:val="24"/>
        </w:rPr>
        <w:t>участка намечено следующее:</w:t>
      </w:r>
    </w:p>
    <w:p w:rsidR="00F05A6B" w:rsidRDefault="00F05A6B" w:rsidP="0037302B">
      <w:pPr>
        <w:spacing w:after="0"/>
        <w:ind w:firstLine="567"/>
        <w:jc w:val="both"/>
        <w:rPr>
          <w:sz w:val="24"/>
          <w:szCs w:val="24"/>
        </w:rPr>
      </w:pPr>
      <w:r>
        <w:rPr>
          <w:sz w:val="24"/>
          <w:szCs w:val="24"/>
        </w:rPr>
        <w:t>ПК568+25-ПК572+93, в том числе на участке грунтовых свай.</w:t>
      </w:r>
    </w:p>
    <w:p w:rsidR="00F05A6B" w:rsidRDefault="00F05A6B" w:rsidP="0037302B">
      <w:pPr>
        <w:spacing w:after="0"/>
        <w:ind w:firstLine="567"/>
        <w:jc w:val="both"/>
        <w:rPr>
          <w:sz w:val="24"/>
          <w:szCs w:val="24"/>
        </w:rPr>
      </w:pPr>
      <w:r>
        <w:rPr>
          <w:sz w:val="24"/>
          <w:szCs w:val="24"/>
        </w:rPr>
        <w:t>-Проезжая часть                                                                  3х3,5м</w:t>
      </w:r>
    </w:p>
    <w:p w:rsidR="00F05A6B" w:rsidRDefault="00F05A6B" w:rsidP="0037302B">
      <w:pPr>
        <w:spacing w:after="0"/>
        <w:ind w:firstLine="567"/>
        <w:jc w:val="both"/>
        <w:rPr>
          <w:sz w:val="24"/>
          <w:szCs w:val="24"/>
        </w:rPr>
      </w:pPr>
      <w:r>
        <w:rPr>
          <w:sz w:val="24"/>
          <w:szCs w:val="24"/>
        </w:rPr>
        <w:t>-Обочина                                                                               2х3,0м</w:t>
      </w:r>
    </w:p>
    <w:p w:rsidR="00F05A6B" w:rsidRDefault="00F05A6B" w:rsidP="0037302B">
      <w:pPr>
        <w:spacing w:after="0"/>
        <w:ind w:firstLine="567"/>
        <w:jc w:val="both"/>
        <w:rPr>
          <w:sz w:val="24"/>
          <w:szCs w:val="24"/>
        </w:rPr>
      </w:pPr>
      <w:r>
        <w:rPr>
          <w:sz w:val="24"/>
          <w:szCs w:val="24"/>
        </w:rPr>
        <w:t xml:space="preserve">  в том числе, укреплённая полоса                                2х0,5м</w:t>
      </w:r>
    </w:p>
    <w:p w:rsidR="00F05A6B" w:rsidRDefault="00F05A6B" w:rsidP="0037302B">
      <w:pPr>
        <w:spacing w:after="0"/>
        <w:ind w:firstLine="567"/>
        <w:jc w:val="both"/>
        <w:rPr>
          <w:sz w:val="24"/>
          <w:szCs w:val="24"/>
        </w:rPr>
      </w:pPr>
      <w:r>
        <w:rPr>
          <w:sz w:val="24"/>
          <w:szCs w:val="24"/>
        </w:rPr>
        <w:t xml:space="preserve">   за </w:t>
      </w:r>
      <w:proofErr w:type="gramStart"/>
      <w:r>
        <w:rPr>
          <w:sz w:val="24"/>
          <w:szCs w:val="24"/>
        </w:rPr>
        <w:t>которой</w:t>
      </w:r>
      <w:proofErr w:type="gramEnd"/>
      <w:r>
        <w:rPr>
          <w:sz w:val="24"/>
          <w:szCs w:val="24"/>
        </w:rPr>
        <w:t xml:space="preserve"> </w:t>
      </w:r>
      <w:proofErr w:type="spellStart"/>
      <w:r>
        <w:rPr>
          <w:sz w:val="24"/>
          <w:szCs w:val="24"/>
        </w:rPr>
        <w:t>прикромочный</w:t>
      </w:r>
      <w:proofErr w:type="spellEnd"/>
      <w:r>
        <w:rPr>
          <w:sz w:val="24"/>
          <w:szCs w:val="24"/>
        </w:rPr>
        <w:t xml:space="preserve"> борт </w:t>
      </w:r>
      <w:r w:rsidRPr="00F05A6B">
        <w:rPr>
          <w:sz w:val="24"/>
          <w:szCs w:val="24"/>
        </w:rPr>
        <w:t>“</w:t>
      </w:r>
      <w:r>
        <w:rPr>
          <w:sz w:val="24"/>
          <w:szCs w:val="24"/>
        </w:rPr>
        <w:t>плашмя</w:t>
      </w:r>
      <w:r w:rsidRPr="00F05A6B">
        <w:rPr>
          <w:sz w:val="24"/>
          <w:szCs w:val="24"/>
        </w:rPr>
        <w:t>”</w:t>
      </w:r>
      <w:r>
        <w:rPr>
          <w:sz w:val="24"/>
          <w:szCs w:val="24"/>
        </w:rPr>
        <w:t xml:space="preserve">              2х0,3м</w:t>
      </w:r>
    </w:p>
    <w:p w:rsidR="00F05A6B" w:rsidRDefault="00F05A6B" w:rsidP="0037302B">
      <w:pPr>
        <w:spacing w:after="0"/>
        <w:ind w:firstLine="567"/>
        <w:jc w:val="both"/>
        <w:rPr>
          <w:sz w:val="24"/>
          <w:szCs w:val="24"/>
        </w:rPr>
      </w:pPr>
      <w:r>
        <w:rPr>
          <w:sz w:val="24"/>
          <w:szCs w:val="24"/>
        </w:rPr>
        <w:t xml:space="preserve">-Уширенная часть </w:t>
      </w:r>
      <w:proofErr w:type="spellStart"/>
      <w:r>
        <w:rPr>
          <w:sz w:val="24"/>
          <w:szCs w:val="24"/>
        </w:rPr>
        <w:t>земполотна</w:t>
      </w:r>
      <w:proofErr w:type="spellEnd"/>
      <w:r>
        <w:rPr>
          <w:sz w:val="24"/>
          <w:szCs w:val="24"/>
        </w:rPr>
        <w:t xml:space="preserve">                                       2х2,0м</w:t>
      </w:r>
    </w:p>
    <w:p w:rsidR="00F05A6B" w:rsidRDefault="00F05A6B" w:rsidP="0037302B">
      <w:pPr>
        <w:spacing w:after="0"/>
        <w:ind w:firstLine="567"/>
        <w:jc w:val="both"/>
        <w:rPr>
          <w:sz w:val="24"/>
          <w:szCs w:val="24"/>
        </w:rPr>
      </w:pPr>
      <w:r>
        <w:rPr>
          <w:sz w:val="24"/>
          <w:szCs w:val="24"/>
        </w:rPr>
        <w:t>-Крутизна откосов                                                             1:4 и более</w:t>
      </w:r>
    </w:p>
    <w:p w:rsidR="00F05A6B" w:rsidRDefault="00F05A6B" w:rsidP="0037302B">
      <w:pPr>
        <w:spacing w:after="0"/>
        <w:ind w:firstLine="567"/>
        <w:jc w:val="both"/>
        <w:rPr>
          <w:sz w:val="24"/>
          <w:szCs w:val="24"/>
        </w:rPr>
      </w:pPr>
      <w:r>
        <w:rPr>
          <w:sz w:val="24"/>
          <w:szCs w:val="24"/>
        </w:rPr>
        <w:t xml:space="preserve">-Максимальная высота </w:t>
      </w:r>
      <w:proofErr w:type="spellStart"/>
      <w:r>
        <w:rPr>
          <w:sz w:val="24"/>
          <w:szCs w:val="24"/>
        </w:rPr>
        <w:t>земполотна</w:t>
      </w:r>
      <w:proofErr w:type="spellEnd"/>
      <w:r>
        <w:rPr>
          <w:sz w:val="24"/>
          <w:szCs w:val="24"/>
        </w:rPr>
        <w:t xml:space="preserve">                            </w:t>
      </w:r>
      <w:r>
        <w:rPr>
          <w:sz w:val="24"/>
          <w:szCs w:val="24"/>
          <w:lang w:val="en-US"/>
        </w:rPr>
        <w:t>h</w:t>
      </w:r>
      <w:r w:rsidRPr="00F05A6B">
        <w:rPr>
          <w:sz w:val="24"/>
          <w:szCs w:val="24"/>
        </w:rPr>
        <w:t>=6.5</w:t>
      </w:r>
      <w:r>
        <w:rPr>
          <w:sz w:val="24"/>
          <w:szCs w:val="24"/>
        </w:rPr>
        <w:t>м</w:t>
      </w:r>
    </w:p>
    <w:p w:rsidR="00F05A6B" w:rsidRDefault="00F05A6B" w:rsidP="0037302B">
      <w:pPr>
        <w:spacing w:after="0"/>
        <w:ind w:firstLine="567"/>
        <w:jc w:val="both"/>
        <w:rPr>
          <w:sz w:val="24"/>
          <w:szCs w:val="24"/>
        </w:rPr>
      </w:pPr>
      <w:r>
        <w:rPr>
          <w:sz w:val="24"/>
          <w:szCs w:val="24"/>
        </w:rPr>
        <w:t xml:space="preserve">На </w:t>
      </w:r>
      <w:r w:rsidR="00EE0CED">
        <w:rPr>
          <w:sz w:val="24"/>
          <w:szCs w:val="24"/>
        </w:rPr>
        <w:t xml:space="preserve">ПК573+50-ПК573+75 </w:t>
      </w:r>
      <w:r>
        <w:rPr>
          <w:sz w:val="24"/>
          <w:szCs w:val="24"/>
        </w:rPr>
        <w:t xml:space="preserve">осуществляется переход к ширине </w:t>
      </w:r>
      <w:proofErr w:type="spellStart"/>
      <w:r>
        <w:rPr>
          <w:sz w:val="24"/>
          <w:szCs w:val="24"/>
        </w:rPr>
        <w:t>земполотна</w:t>
      </w:r>
      <w:proofErr w:type="spellEnd"/>
      <w:r w:rsidR="00EE0CED">
        <w:rPr>
          <w:sz w:val="24"/>
          <w:szCs w:val="24"/>
        </w:rPr>
        <w:t xml:space="preserve"> от 20,5 до 16,5м.</w:t>
      </w:r>
    </w:p>
    <w:p w:rsidR="00EE0CED" w:rsidRPr="00EE0CED" w:rsidRDefault="00EE0CED" w:rsidP="0037302B">
      <w:pPr>
        <w:spacing w:after="0"/>
        <w:ind w:firstLine="567"/>
        <w:jc w:val="both"/>
        <w:rPr>
          <w:sz w:val="24"/>
          <w:szCs w:val="24"/>
        </w:rPr>
      </w:pPr>
      <w:r>
        <w:rPr>
          <w:sz w:val="24"/>
          <w:szCs w:val="24"/>
        </w:rPr>
        <w:t>Для досыпки контрбанкетов, ме</w:t>
      </w:r>
      <w:proofErr w:type="gramStart"/>
      <w:r>
        <w:rPr>
          <w:sz w:val="24"/>
          <w:szCs w:val="24"/>
        </w:rPr>
        <w:t>ст скл</w:t>
      </w:r>
      <w:proofErr w:type="gramEnd"/>
      <w:r>
        <w:rPr>
          <w:sz w:val="24"/>
          <w:szCs w:val="24"/>
        </w:rPr>
        <w:t>адирования остатков грунта от срезки насыпи учитывается объёмный вес грунта 1,8 т/м</w:t>
      </w:r>
      <w:r>
        <w:rPr>
          <w:rFonts w:cstheme="minorHAnsi"/>
          <w:sz w:val="24"/>
          <w:szCs w:val="24"/>
        </w:rPr>
        <w:t>³</w:t>
      </w:r>
      <w:r>
        <w:rPr>
          <w:sz w:val="24"/>
          <w:szCs w:val="24"/>
        </w:rPr>
        <w:t xml:space="preserve">, объёмный вес скелета </w:t>
      </w:r>
      <w:r w:rsidR="00D63C5A">
        <w:rPr>
          <w:sz w:val="24"/>
          <w:szCs w:val="24"/>
        </w:rPr>
        <w:t xml:space="preserve">1,4 </w:t>
      </w:r>
      <w:proofErr w:type="spellStart"/>
      <w:r w:rsidR="00D63C5A">
        <w:rPr>
          <w:sz w:val="24"/>
          <w:szCs w:val="24"/>
        </w:rPr>
        <w:t>тн</w:t>
      </w:r>
      <w:proofErr w:type="spellEnd"/>
      <w:r w:rsidR="00D63C5A">
        <w:rPr>
          <w:sz w:val="24"/>
          <w:szCs w:val="24"/>
        </w:rPr>
        <w:t>/м</w:t>
      </w:r>
      <w:r w:rsidR="00D63C5A">
        <w:rPr>
          <w:rFonts w:cstheme="minorHAnsi"/>
          <w:sz w:val="24"/>
          <w:szCs w:val="24"/>
        </w:rPr>
        <w:t>³</w:t>
      </w:r>
      <w:r>
        <w:rPr>
          <w:sz w:val="24"/>
          <w:szCs w:val="24"/>
        </w:rPr>
        <w:t xml:space="preserve">, </w:t>
      </w:r>
      <w:proofErr w:type="spellStart"/>
      <w:r>
        <w:rPr>
          <w:sz w:val="24"/>
          <w:szCs w:val="24"/>
        </w:rPr>
        <w:t>коэф</w:t>
      </w:r>
      <w:proofErr w:type="spellEnd"/>
      <w:r>
        <w:rPr>
          <w:sz w:val="24"/>
          <w:szCs w:val="24"/>
        </w:rPr>
        <w:t xml:space="preserve">. уплотнения 0,95 от максимального определённого по методу </w:t>
      </w:r>
      <w:r w:rsidRPr="00EE0CED">
        <w:rPr>
          <w:sz w:val="24"/>
          <w:szCs w:val="24"/>
        </w:rPr>
        <w:t>“</w:t>
      </w:r>
      <w:r>
        <w:rPr>
          <w:sz w:val="24"/>
          <w:szCs w:val="24"/>
        </w:rPr>
        <w:t>стандартного уплотнения</w:t>
      </w:r>
      <w:r w:rsidRPr="00EE0CED">
        <w:rPr>
          <w:sz w:val="24"/>
          <w:szCs w:val="24"/>
        </w:rPr>
        <w:t>”</w:t>
      </w:r>
      <w:r>
        <w:rPr>
          <w:sz w:val="24"/>
          <w:szCs w:val="24"/>
        </w:rPr>
        <w:t>.</w:t>
      </w:r>
    </w:p>
    <w:p w:rsidR="00EE0CED" w:rsidRDefault="00EE0CED" w:rsidP="00EE0CED">
      <w:pPr>
        <w:spacing w:after="0"/>
        <w:jc w:val="center"/>
        <w:rPr>
          <w:sz w:val="24"/>
          <w:szCs w:val="24"/>
        </w:rPr>
      </w:pPr>
    </w:p>
    <w:p w:rsidR="00EE0CED" w:rsidRDefault="00605EB7" w:rsidP="00EE0CED">
      <w:pPr>
        <w:spacing w:after="0"/>
        <w:jc w:val="center"/>
        <w:rPr>
          <w:sz w:val="24"/>
          <w:szCs w:val="24"/>
        </w:rPr>
      </w:pPr>
      <w:r>
        <w:rPr>
          <w:sz w:val="24"/>
          <w:szCs w:val="24"/>
        </w:rPr>
        <w:t>7</w:t>
      </w:r>
      <w:r w:rsidR="00EE0CED">
        <w:rPr>
          <w:sz w:val="24"/>
          <w:szCs w:val="24"/>
        </w:rPr>
        <w:t>.2.3. Укрепительные работы.</w:t>
      </w:r>
    </w:p>
    <w:p w:rsidR="00F05A6B" w:rsidRDefault="00EE0CED" w:rsidP="0037302B">
      <w:pPr>
        <w:spacing w:after="0"/>
        <w:ind w:firstLine="567"/>
        <w:jc w:val="both"/>
        <w:rPr>
          <w:rFonts w:cstheme="minorHAnsi"/>
          <w:sz w:val="24"/>
          <w:szCs w:val="24"/>
        </w:rPr>
      </w:pPr>
      <w:r>
        <w:rPr>
          <w:rFonts w:cstheme="minorHAnsi"/>
          <w:sz w:val="24"/>
          <w:szCs w:val="24"/>
        </w:rPr>
        <w:t>Проектом намечены следующие укрепительные работы в сочетании с поверхностным водоотводом с проезжей части:</w:t>
      </w:r>
    </w:p>
    <w:p w:rsidR="00EE0CED" w:rsidRDefault="00EE0CED" w:rsidP="0037302B">
      <w:pPr>
        <w:spacing w:after="0"/>
        <w:ind w:firstLine="567"/>
        <w:jc w:val="both"/>
        <w:rPr>
          <w:rFonts w:cstheme="minorHAnsi"/>
          <w:sz w:val="24"/>
          <w:szCs w:val="24"/>
        </w:rPr>
      </w:pPr>
      <w:r>
        <w:rPr>
          <w:rFonts w:cstheme="minorHAnsi"/>
          <w:sz w:val="24"/>
          <w:szCs w:val="24"/>
        </w:rPr>
        <w:t xml:space="preserve">-Устройство </w:t>
      </w:r>
      <w:proofErr w:type="spellStart"/>
      <w:r>
        <w:rPr>
          <w:rFonts w:cstheme="minorHAnsi"/>
          <w:sz w:val="24"/>
          <w:szCs w:val="24"/>
        </w:rPr>
        <w:t>прикромочных</w:t>
      </w:r>
      <w:proofErr w:type="spellEnd"/>
      <w:r>
        <w:rPr>
          <w:rFonts w:cstheme="minorHAnsi"/>
          <w:sz w:val="24"/>
          <w:szCs w:val="24"/>
        </w:rPr>
        <w:t xml:space="preserve"> лотков со сбросами по откосной части </w:t>
      </w:r>
      <w:proofErr w:type="spellStart"/>
      <w:r>
        <w:rPr>
          <w:rFonts w:cstheme="minorHAnsi"/>
          <w:sz w:val="24"/>
          <w:szCs w:val="24"/>
        </w:rPr>
        <w:t>земполотна</w:t>
      </w:r>
      <w:proofErr w:type="spellEnd"/>
      <w:r w:rsidR="0037382D">
        <w:rPr>
          <w:rFonts w:cstheme="minorHAnsi"/>
          <w:sz w:val="24"/>
          <w:szCs w:val="24"/>
        </w:rPr>
        <w:t xml:space="preserve"> 19</w:t>
      </w:r>
      <w:r>
        <w:rPr>
          <w:rFonts w:cstheme="minorHAnsi"/>
          <w:sz w:val="24"/>
          <w:szCs w:val="24"/>
        </w:rPr>
        <w:t>шт.</w:t>
      </w:r>
    </w:p>
    <w:p w:rsidR="00EE0CED" w:rsidRDefault="00EE0CED" w:rsidP="0037302B">
      <w:pPr>
        <w:spacing w:after="0"/>
        <w:ind w:firstLine="567"/>
        <w:jc w:val="both"/>
        <w:rPr>
          <w:rFonts w:cstheme="minorHAnsi"/>
          <w:sz w:val="24"/>
          <w:szCs w:val="24"/>
        </w:rPr>
      </w:pPr>
      <w:r>
        <w:rPr>
          <w:rFonts w:cstheme="minorHAnsi"/>
          <w:sz w:val="24"/>
          <w:szCs w:val="24"/>
        </w:rPr>
        <w:t>-Укрепление обочин щебнем на ширину 2,5м Н =10см</w:t>
      </w:r>
    </w:p>
    <w:p w:rsidR="00EE0CED" w:rsidRDefault="00EE0CED" w:rsidP="0037302B">
      <w:pPr>
        <w:spacing w:after="0"/>
        <w:ind w:firstLine="567"/>
        <w:jc w:val="both"/>
        <w:rPr>
          <w:rFonts w:cstheme="minorHAnsi"/>
          <w:sz w:val="24"/>
          <w:szCs w:val="24"/>
        </w:rPr>
      </w:pPr>
      <w:r>
        <w:rPr>
          <w:rFonts w:cstheme="minorHAnsi"/>
          <w:sz w:val="24"/>
          <w:szCs w:val="24"/>
        </w:rPr>
        <w:t>-Устройство</w:t>
      </w:r>
      <w:r w:rsidR="00B75AC1">
        <w:rPr>
          <w:rFonts w:cstheme="minorHAnsi"/>
          <w:sz w:val="24"/>
          <w:szCs w:val="24"/>
        </w:rPr>
        <w:t xml:space="preserve"> продольного </w:t>
      </w:r>
      <w:r>
        <w:rPr>
          <w:rFonts w:cstheme="minorHAnsi"/>
          <w:sz w:val="24"/>
          <w:szCs w:val="24"/>
        </w:rPr>
        <w:t xml:space="preserve"> дренажа ПК</w:t>
      </w:r>
      <w:r w:rsidR="00B75AC1">
        <w:rPr>
          <w:rFonts w:cstheme="minorHAnsi"/>
          <w:sz w:val="24"/>
          <w:szCs w:val="24"/>
        </w:rPr>
        <w:t>571+75</w:t>
      </w:r>
      <w:r>
        <w:rPr>
          <w:rFonts w:cstheme="minorHAnsi"/>
          <w:sz w:val="24"/>
          <w:szCs w:val="24"/>
        </w:rPr>
        <w:t>-ПК</w:t>
      </w:r>
      <w:r w:rsidR="00B75AC1">
        <w:rPr>
          <w:rFonts w:cstheme="minorHAnsi"/>
          <w:sz w:val="24"/>
          <w:szCs w:val="24"/>
        </w:rPr>
        <w:t>574+50</w:t>
      </w:r>
    </w:p>
    <w:p w:rsidR="00B75AC1" w:rsidRDefault="00B75AC1" w:rsidP="0037302B">
      <w:pPr>
        <w:spacing w:after="0"/>
        <w:ind w:firstLine="567"/>
        <w:jc w:val="both"/>
        <w:rPr>
          <w:rFonts w:cstheme="minorHAnsi"/>
          <w:sz w:val="24"/>
          <w:szCs w:val="24"/>
        </w:rPr>
      </w:pPr>
      <w:r>
        <w:rPr>
          <w:rFonts w:cstheme="minorHAnsi"/>
          <w:sz w:val="24"/>
          <w:szCs w:val="24"/>
        </w:rPr>
        <w:t>-Устройство бетонных лотков (быстротоков)-363 / 78,2   п.м./м³</w:t>
      </w:r>
    </w:p>
    <w:p w:rsidR="00B75AC1" w:rsidRDefault="00B75AC1" w:rsidP="0037302B">
      <w:pPr>
        <w:spacing w:after="0"/>
        <w:ind w:firstLine="567"/>
        <w:jc w:val="both"/>
        <w:rPr>
          <w:rFonts w:cstheme="minorHAnsi"/>
          <w:sz w:val="24"/>
          <w:szCs w:val="24"/>
        </w:rPr>
      </w:pPr>
      <w:r>
        <w:rPr>
          <w:rFonts w:cstheme="minorHAnsi"/>
          <w:sz w:val="24"/>
          <w:szCs w:val="24"/>
        </w:rPr>
        <w:t xml:space="preserve">-Устройство осушающих дрен  </w:t>
      </w:r>
      <w:r w:rsidR="0037382D">
        <w:rPr>
          <w:rFonts w:cstheme="minorHAnsi"/>
          <w:sz w:val="24"/>
          <w:szCs w:val="24"/>
        </w:rPr>
        <w:t xml:space="preserve">787 </w:t>
      </w:r>
      <w:r>
        <w:rPr>
          <w:rFonts w:cstheme="minorHAnsi"/>
          <w:sz w:val="24"/>
          <w:szCs w:val="24"/>
        </w:rPr>
        <w:t>п.</w:t>
      </w:r>
      <w:proofErr w:type="gramStart"/>
      <w:r>
        <w:rPr>
          <w:rFonts w:cstheme="minorHAnsi"/>
          <w:sz w:val="24"/>
          <w:szCs w:val="24"/>
        </w:rPr>
        <w:t>м</w:t>
      </w:r>
      <w:proofErr w:type="gramEnd"/>
      <w:r>
        <w:rPr>
          <w:rFonts w:cstheme="minorHAnsi"/>
          <w:sz w:val="24"/>
          <w:szCs w:val="24"/>
        </w:rPr>
        <w:t>.</w:t>
      </w:r>
    </w:p>
    <w:p w:rsidR="00B75AC1" w:rsidRDefault="00B75AC1" w:rsidP="0037302B">
      <w:pPr>
        <w:spacing w:after="0"/>
        <w:ind w:firstLine="567"/>
        <w:jc w:val="both"/>
        <w:rPr>
          <w:rFonts w:cstheme="minorHAnsi"/>
          <w:sz w:val="24"/>
          <w:szCs w:val="24"/>
        </w:rPr>
      </w:pPr>
      <w:r>
        <w:rPr>
          <w:rFonts w:cstheme="minorHAnsi"/>
          <w:sz w:val="24"/>
          <w:szCs w:val="24"/>
        </w:rPr>
        <w:t xml:space="preserve">-Устройство щебёночного слоя </w:t>
      </w:r>
      <w:r>
        <w:rPr>
          <w:rFonts w:cstheme="minorHAnsi"/>
          <w:sz w:val="24"/>
          <w:szCs w:val="24"/>
          <w:lang w:val="en-US"/>
        </w:rPr>
        <w:t>H</w:t>
      </w:r>
      <w:r w:rsidRPr="00B75AC1">
        <w:rPr>
          <w:rFonts w:cstheme="minorHAnsi"/>
          <w:sz w:val="24"/>
          <w:szCs w:val="24"/>
        </w:rPr>
        <w:t>-</w:t>
      </w:r>
      <w:r w:rsidR="0037382D">
        <w:rPr>
          <w:rFonts w:cstheme="minorHAnsi"/>
          <w:sz w:val="24"/>
          <w:szCs w:val="24"/>
        </w:rPr>
        <w:t>30</w:t>
      </w:r>
      <w:r w:rsidRPr="00B75AC1">
        <w:rPr>
          <w:rFonts w:cstheme="minorHAnsi"/>
          <w:sz w:val="24"/>
          <w:szCs w:val="24"/>
        </w:rPr>
        <w:t xml:space="preserve"> </w:t>
      </w:r>
      <w:r w:rsidR="0037382D">
        <w:rPr>
          <w:rFonts w:cstheme="minorHAnsi"/>
          <w:sz w:val="24"/>
          <w:szCs w:val="24"/>
        </w:rPr>
        <w:t xml:space="preserve"> </w:t>
      </w:r>
      <w:r>
        <w:rPr>
          <w:rFonts w:cstheme="minorHAnsi"/>
          <w:sz w:val="24"/>
          <w:szCs w:val="24"/>
        </w:rPr>
        <w:t xml:space="preserve">на всю ширину </w:t>
      </w:r>
      <w:proofErr w:type="spellStart"/>
      <w:r>
        <w:rPr>
          <w:rFonts w:cstheme="minorHAnsi"/>
          <w:sz w:val="24"/>
          <w:szCs w:val="24"/>
        </w:rPr>
        <w:t>земполотна</w:t>
      </w:r>
      <w:proofErr w:type="spellEnd"/>
      <w:r>
        <w:rPr>
          <w:rFonts w:cstheme="minorHAnsi"/>
          <w:sz w:val="24"/>
          <w:szCs w:val="24"/>
        </w:rPr>
        <w:t>.</w:t>
      </w:r>
    </w:p>
    <w:p w:rsidR="00B75AC1" w:rsidRDefault="00B75AC1" w:rsidP="0037302B">
      <w:pPr>
        <w:spacing w:after="0"/>
        <w:ind w:firstLine="567"/>
        <w:jc w:val="both"/>
        <w:rPr>
          <w:rFonts w:cstheme="minorHAnsi"/>
          <w:sz w:val="24"/>
          <w:szCs w:val="24"/>
        </w:rPr>
      </w:pPr>
      <w:r>
        <w:rPr>
          <w:rFonts w:cstheme="minorHAnsi"/>
          <w:sz w:val="24"/>
          <w:szCs w:val="24"/>
        </w:rPr>
        <w:t xml:space="preserve">-Устройство грунтовых свай  391/298 </w:t>
      </w:r>
      <w:proofErr w:type="spellStart"/>
      <w:proofErr w:type="gramStart"/>
      <w:r>
        <w:rPr>
          <w:rFonts w:cstheme="minorHAnsi"/>
          <w:sz w:val="24"/>
          <w:szCs w:val="24"/>
        </w:rPr>
        <w:t>шт</w:t>
      </w:r>
      <w:proofErr w:type="spellEnd"/>
      <w:proofErr w:type="gramEnd"/>
      <w:r>
        <w:rPr>
          <w:rFonts w:cstheme="minorHAnsi"/>
          <w:sz w:val="24"/>
          <w:szCs w:val="24"/>
        </w:rPr>
        <w:t>/м³</w:t>
      </w:r>
    </w:p>
    <w:p w:rsidR="00B75AC1" w:rsidRDefault="00B75AC1" w:rsidP="0037302B">
      <w:pPr>
        <w:spacing w:after="0"/>
        <w:ind w:firstLine="567"/>
        <w:jc w:val="both"/>
        <w:rPr>
          <w:rFonts w:cstheme="minorHAnsi"/>
          <w:sz w:val="24"/>
          <w:szCs w:val="24"/>
        </w:rPr>
      </w:pPr>
      <w:r>
        <w:rPr>
          <w:rFonts w:cstheme="minorHAnsi"/>
          <w:sz w:val="24"/>
          <w:szCs w:val="24"/>
        </w:rPr>
        <w:t xml:space="preserve">-Устройство </w:t>
      </w:r>
      <w:r w:rsidR="00675548" w:rsidRPr="00D63C5A">
        <w:rPr>
          <w:rFonts w:cstheme="minorHAnsi"/>
          <w:sz w:val="24"/>
          <w:szCs w:val="24"/>
        </w:rPr>
        <w:t xml:space="preserve">контрбанкета </w:t>
      </w:r>
      <w:r w:rsidR="00D63C5A" w:rsidRPr="0061514C">
        <w:rPr>
          <w:rFonts w:cstheme="minorHAnsi"/>
          <w:sz w:val="24"/>
          <w:szCs w:val="24"/>
        </w:rPr>
        <w:t xml:space="preserve">31713 </w:t>
      </w:r>
      <w:r w:rsidR="00675548" w:rsidRPr="00D63C5A">
        <w:rPr>
          <w:rFonts w:cstheme="minorHAnsi"/>
          <w:sz w:val="24"/>
          <w:szCs w:val="24"/>
        </w:rPr>
        <w:t>м³</w:t>
      </w:r>
    </w:p>
    <w:p w:rsidR="00675548" w:rsidRPr="00B75AC1" w:rsidRDefault="00675548" w:rsidP="0037302B">
      <w:pPr>
        <w:spacing w:after="0"/>
        <w:ind w:firstLine="567"/>
        <w:jc w:val="both"/>
        <w:rPr>
          <w:rFonts w:cstheme="minorHAnsi"/>
          <w:sz w:val="24"/>
          <w:szCs w:val="24"/>
        </w:rPr>
      </w:pPr>
      <w:r>
        <w:rPr>
          <w:rFonts w:cstheme="minorHAnsi"/>
          <w:sz w:val="24"/>
          <w:szCs w:val="24"/>
        </w:rPr>
        <w:t xml:space="preserve">-Устройство уширенной части </w:t>
      </w:r>
      <w:proofErr w:type="spellStart"/>
      <w:r>
        <w:rPr>
          <w:rFonts w:cstheme="minorHAnsi"/>
          <w:sz w:val="24"/>
          <w:szCs w:val="24"/>
        </w:rPr>
        <w:t>земполотна</w:t>
      </w:r>
      <w:proofErr w:type="spellEnd"/>
      <w:r>
        <w:rPr>
          <w:rFonts w:cstheme="minorHAnsi"/>
          <w:sz w:val="24"/>
          <w:szCs w:val="24"/>
        </w:rPr>
        <w:t xml:space="preserve"> и откосов 1:4 и менее.</w:t>
      </w:r>
    </w:p>
    <w:p w:rsidR="00B75AC1" w:rsidRDefault="00B75AC1" w:rsidP="0037302B">
      <w:pPr>
        <w:spacing w:after="0"/>
        <w:ind w:firstLine="567"/>
        <w:jc w:val="both"/>
        <w:rPr>
          <w:rFonts w:cstheme="minorHAnsi"/>
          <w:sz w:val="24"/>
          <w:szCs w:val="24"/>
        </w:rPr>
      </w:pPr>
    </w:p>
    <w:p w:rsidR="00675548" w:rsidRDefault="00675548" w:rsidP="0037302B">
      <w:pPr>
        <w:spacing w:after="0"/>
        <w:ind w:firstLine="567"/>
        <w:jc w:val="both"/>
        <w:rPr>
          <w:rFonts w:cstheme="minorHAnsi"/>
          <w:sz w:val="24"/>
          <w:szCs w:val="24"/>
        </w:rPr>
      </w:pPr>
    </w:p>
    <w:p w:rsidR="00675548" w:rsidRDefault="00605EB7" w:rsidP="00675548">
      <w:pPr>
        <w:spacing w:after="0"/>
        <w:ind w:firstLine="567"/>
        <w:jc w:val="center"/>
        <w:rPr>
          <w:sz w:val="24"/>
          <w:szCs w:val="24"/>
        </w:rPr>
      </w:pPr>
      <w:r>
        <w:rPr>
          <w:sz w:val="24"/>
          <w:szCs w:val="24"/>
        </w:rPr>
        <w:t>8</w:t>
      </w:r>
      <w:r w:rsidR="00675548">
        <w:rPr>
          <w:sz w:val="24"/>
          <w:szCs w:val="24"/>
        </w:rPr>
        <w:t>. Водоотвод</w:t>
      </w:r>
    </w:p>
    <w:p w:rsidR="00675548" w:rsidRDefault="00675548" w:rsidP="0037302B">
      <w:pPr>
        <w:spacing w:after="0"/>
        <w:ind w:firstLine="567"/>
        <w:jc w:val="both"/>
        <w:rPr>
          <w:rFonts w:cstheme="minorHAnsi"/>
          <w:sz w:val="24"/>
          <w:szCs w:val="24"/>
        </w:rPr>
      </w:pPr>
      <w:proofErr w:type="gramStart"/>
      <w:r>
        <w:rPr>
          <w:rFonts w:cstheme="minorHAnsi"/>
          <w:sz w:val="24"/>
          <w:szCs w:val="24"/>
        </w:rPr>
        <w:t xml:space="preserve">Водоотвод на </w:t>
      </w:r>
      <w:r w:rsidR="007C4DCF">
        <w:rPr>
          <w:rFonts w:cstheme="minorHAnsi"/>
          <w:sz w:val="24"/>
          <w:szCs w:val="24"/>
        </w:rPr>
        <w:t xml:space="preserve">восстанавливаемом участке осуществляется по двум схемам, это поверхностный водоотвод с дорожной одежды и земляного полотна, который решается включением в поперечный профиль </w:t>
      </w:r>
      <w:proofErr w:type="spellStart"/>
      <w:r w:rsidR="007C4DCF">
        <w:rPr>
          <w:rFonts w:cstheme="minorHAnsi"/>
          <w:sz w:val="24"/>
          <w:szCs w:val="24"/>
        </w:rPr>
        <w:t>прикромочных</w:t>
      </w:r>
      <w:proofErr w:type="spellEnd"/>
      <w:r w:rsidR="007C4DCF">
        <w:rPr>
          <w:rFonts w:cstheme="minorHAnsi"/>
          <w:sz w:val="24"/>
          <w:szCs w:val="24"/>
        </w:rPr>
        <w:t xml:space="preserve"> лотков (борт </w:t>
      </w:r>
      <w:r w:rsidR="007C4DCF" w:rsidRPr="007C4DCF">
        <w:rPr>
          <w:rFonts w:cstheme="minorHAnsi"/>
          <w:sz w:val="24"/>
          <w:szCs w:val="24"/>
        </w:rPr>
        <w:t>“</w:t>
      </w:r>
      <w:r w:rsidR="007C4DCF">
        <w:rPr>
          <w:rFonts w:cstheme="minorHAnsi"/>
          <w:sz w:val="24"/>
          <w:szCs w:val="24"/>
        </w:rPr>
        <w:t>плашмя</w:t>
      </w:r>
      <w:r w:rsidR="007C4DCF" w:rsidRPr="007C4DCF">
        <w:rPr>
          <w:rFonts w:cstheme="minorHAnsi"/>
          <w:sz w:val="24"/>
          <w:szCs w:val="24"/>
        </w:rPr>
        <w:t>”</w:t>
      </w:r>
      <w:r w:rsidR="007C4DCF">
        <w:rPr>
          <w:rFonts w:cstheme="minorHAnsi"/>
          <w:sz w:val="24"/>
          <w:szCs w:val="24"/>
        </w:rPr>
        <w:t xml:space="preserve">) со сбросами через </w:t>
      </w:r>
      <w:r w:rsidR="0037382D">
        <w:rPr>
          <w:rFonts w:cstheme="minorHAnsi"/>
          <w:sz w:val="24"/>
          <w:szCs w:val="24"/>
        </w:rPr>
        <w:t>60</w:t>
      </w:r>
      <w:r w:rsidR="007C4DCF">
        <w:rPr>
          <w:rFonts w:cstheme="minorHAnsi"/>
          <w:sz w:val="24"/>
          <w:szCs w:val="24"/>
        </w:rPr>
        <w:t xml:space="preserve"> м по откосу </w:t>
      </w:r>
      <w:proofErr w:type="spellStart"/>
      <w:r w:rsidR="007C4DCF">
        <w:rPr>
          <w:rFonts w:cstheme="minorHAnsi"/>
          <w:sz w:val="24"/>
          <w:szCs w:val="24"/>
        </w:rPr>
        <w:t>земполотна</w:t>
      </w:r>
      <w:proofErr w:type="spellEnd"/>
      <w:r w:rsidR="007C4DCF">
        <w:rPr>
          <w:rFonts w:cstheme="minorHAnsi"/>
          <w:sz w:val="24"/>
          <w:szCs w:val="24"/>
        </w:rPr>
        <w:t>, а так же бетонных лотков (быстротоков) отводящих воду от земляного полотна и защищающих поверхность от размывов ПК</w:t>
      </w:r>
      <w:r w:rsidR="0037382D">
        <w:rPr>
          <w:rFonts w:cstheme="minorHAnsi"/>
          <w:sz w:val="24"/>
          <w:szCs w:val="24"/>
        </w:rPr>
        <w:t>570+87</w:t>
      </w:r>
      <w:r w:rsidR="007C4DCF">
        <w:rPr>
          <w:rFonts w:cstheme="minorHAnsi"/>
          <w:sz w:val="24"/>
          <w:szCs w:val="24"/>
        </w:rPr>
        <w:t>-ПК</w:t>
      </w:r>
      <w:r w:rsidR="00B636D0">
        <w:rPr>
          <w:rFonts w:cstheme="minorHAnsi"/>
          <w:sz w:val="24"/>
          <w:szCs w:val="24"/>
        </w:rPr>
        <w:t>574+50</w:t>
      </w:r>
      <w:r w:rsidR="007C4DCF">
        <w:rPr>
          <w:rFonts w:cstheme="minorHAnsi"/>
          <w:sz w:val="24"/>
          <w:szCs w:val="24"/>
        </w:rPr>
        <w:t>.</w:t>
      </w:r>
      <w:proofErr w:type="gramEnd"/>
    </w:p>
    <w:p w:rsidR="007C4DCF" w:rsidRDefault="007C4DCF" w:rsidP="0037302B">
      <w:pPr>
        <w:spacing w:after="0"/>
        <w:ind w:firstLine="567"/>
        <w:jc w:val="both"/>
        <w:rPr>
          <w:rFonts w:cstheme="minorHAnsi"/>
          <w:sz w:val="24"/>
          <w:szCs w:val="24"/>
        </w:rPr>
      </w:pPr>
      <w:r>
        <w:rPr>
          <w:rFonts w:cstheme="minorHAnsi"/>
          <w:sz w:val="24"/>
          <w:szCs w:val="24"/>
        </w:rPr>
        <w:t xml:space="preserve">Поверхностные воды, собираемые вышеописанным способом сбрасываются в пойму </w:t>
      </w:r>
      <w:proofErr w:type="spellStart"/>
      <w:r>
        <w:rPr>
          <w:rFonts w:cstheme="minorHAnsi"/>
          <w:sz w:val="24"/>
          <w:szCs w:val="24"/>
        </w:rPr>
        <w:t>р</w:t>
      </w:r>
      <w:proofErr w:type="gramStart"/>
      <w:r>
        <w:rPr>
          <w:rFonts w:cstheme="minorHAnsi"/>
          <w:sz w:val="24"/>
          <w:szCs w:val="24"/>
        </w:rPr>
        <w:t>.Р</w:t>
      </w:r>
      <w:proofErr w:type="gramEnd"/>
      <w:r>
        <w:rPr>
          <w:rFonts w:cstheme="minorHAnsi"/>
          <w:sz w:val="24"/>
          <w:szCs w:val="24"/>
        </w:rPr>
        <w:t>аковец</w:t>
      </w:r>
      <w:proofErr w:type="spellEnd"/>
      <w:r>
        <w:rPr>
          <w:rFonts w:cstheme="minorHAnsi"/>
          <w:sz w:val="24"/>
          <w:szCs w:val="24"/>
        </w:rPr>
        <w:t>.</w:t>
      </w:r>
    </w:p>
    <w:p w:rsidR="007C4DCF" w:rsidRDefault="007C4DCF" w:rsidP="0037302B">
      <w:pPr>
        <w:spacing w:after="0"/>
        <w:ind w:firstLine="567"/>
        <w:jc w:val="both"/>
        <w:rPr>
          <w:rFonts w:cstheme="minorHAnsi"/>
          <w:sz w:val="24"/>
          <w:szCs w:val="24"/>
        </w:rPr>
      </w:pPr>
      <w:r>
        <w:rPr>
          <w:rFonts w:cstheme="minorHAnsi"/>
          <w:sz w:val="24"/>
          <w:szCs w:val="24"/>
        </w:rPr>
        <w:t xml:space="preserve">Т.к. восстанавливаемая насыпь пересекает пойму соответственно на ПК570+79 находится труба </w:t>
      </w:r>
      <w:proofErr w:type="spellStart"/>
      <w:proofErr w:type="gramStart"/>
      <w:r>
        <w:rPr>
          <w:rFonts w:cstheme="minorHAnsi"/>
          <w:sz w:val="24"/>
          <w:szCs w:val="24"/>
        </w:rPr>
        <w:t>отв</w:t>
      </w:r>
      <w:proofErr w:type="spellEnd"/>
      <w:proofErr w:type="gramEnd"/>
      <w:r>
        <w:rPr>
          <w:rFonts w:cstheme="minorHAnsi"/>
          <w:sz w:val="24"/>
          <w:szCs w:val="24"/>
        </w:rPr>
        <w:t xml:space="preserve"> 3Ø2,0м, удлиняемая 3 звеньями 2,5х2,5м блок №47 под автодорогой пропускается расход 41,0 м³/сек, ВП-2%.</w:t>
      </w:r>
    </w:p>
    <w:p w:rsidR="007C4DCF" w:rsidRDefault="007C4DCF" w:rsidP="0037302B">
      <w:pPr>
        <w:spacing w:after="0"/>
        <w:ind w:firstLine="567"/>
        <w:jc w:val="both"/>
        <w:rPr>
          <w:rFonts w:cstheme="minorHAnsi"/>
          <w:sz w:val="24"/>
          <w:szCs w:val="24"/>
        </w:rPr>
      </w:pPr>
      <w:r>
        <w:rPr>
          <w:rFonts w:cstheme="minorHAnsi"/>
          <w:sz w:val="24"/>
          <w:szCs w:val="24"/>
        </w:rPr>
        <w:lastRenderedPageBreak/>
        <w:t>Скорость на выходе из трубы 5,3м/сек. При прохождении расчётного паводка пойма у насыпи будет затоплена 1,5суток на отметку 178,15 Б.С.</w:t>
      </w:r>
    </w:p>
    <w:p w:rsidR="007C4DCF" w:rsidRDefault="007C4DCF" w:rsidP="0037302B">
      <w:pPr>
        <w:spacing w:after="0"/>
        <w:ind w:firstLine="567"/>
        <w:jc w:val="both"/>
        <w:rPr>
          <w:rFonts w:cstheme="minorHAnsi"/>
          <w:sz w:val="24"/>
          <w:szCs w:val="24"/>
        </w:rPr>
      </w:pPr>
      <w:r>
        <w:rPr>
          <w:rFonts w:cstheme="minorHAnsi"/>
          <w:sz w:val="24"/>
          <w:szCs w:val="24"/>
        </w:rPr>
        <w:t xml:space="preserve">На существующей трубе практически разрушены оголовки, растянуты швы в теле трубы ширина 3-5см. Два входных и 3 выходных звена </w:t>
      </w:r>
      <w:r w:rsidRPr="007C4DCF">
        <w:rPr>
          <w:rFonts w:cstheme="minorHAnsi"/>
          <w:sz w:val="24"/>
          <w:szCs w:val="24"/>
        </w:rPr>
        <w:t>“</w:t>
      </w:r>
      <w:r>
        <w:rPr>
          <w:rFonts w:cstheme="minorHAnsi"/>
          <w:sz w:val="24"/>
          <w:szCs w:val="24"/>
        </w:rPr>
        <w:t>отошли</w:t>
      </w:r>
      <w:r w:rsidRPr="007C4DCF">
        <w:rPr>
          <w:rFonts w:cstheme="minorHAnsi"/>
          <w:sz w:val="24"/>
          <w:szCs w:val="24"/>
        </w:rPr>
        <w:t>”</w:t>
      </w:r>
      <w:r>
        <w:rPr>
          <w:rFonts w:cstheme="minorHAnsi"/>
          <w:sz w:val="24"/>
          <w:szCs w:val="24"/>
        </w:rPr>
        <w:t xml:space="preserve"> и по высоте и по горизонтали, требуют </w:t>
      </w:r>
      <w:proofErr w:type="spellStart"/>
      <w:r>
        <w:rPr>
          <w:rFonts w:cstheme="minorHAnsi"/>
          <w:sz w:val="24"/>
          <w:szCs w:val="24"/>
        </w:rPr>
        <w:t>переукладки</w:t>
      </w:r>
      <w:proofErr w:type="spellEnd"/>
      <w:r>
        <w:rPr>
          <w:rFonts w:cstheme="minorHAnsi"/>
          <w:sz w:val="24"/>
          <w:szCs w:val="24"/>
        </w:rPr>
        <w:t>.  Нивелировка внутри трубы показала наличие прогиба ≈</w:t>
      </w:r>
      <w:r w:rsidR="00B636D0">
        <w:rPr>
          <w:rFonts w:cstheme="minorHAnsi"/>
          <w:sz w:val="24"/>
          <w:szCs w:val="24"/>
        </w:rPr>
        <w:t>22</w:t>
      </w:r>
      <w:r>
        <w:rPr>
          <w:rFonts w:cstheme="minorHAnsi"/>
          <w:sz w:val="24"/>
          <w:szCs w:val="24"/>
        </w:rPr>
        <w:t>см.</w:t>
      </w:r>
    </w:p>
    <w:p w:rsidR="00A8489E" w:rsidRDefault="007C4DCF" w:rsidP="0037302B">
      <w:pPr>
        <w:spacing w:after="0"/>
        <w:ind w:firstLine="567"/>
        <w:jc w:val="both"/>
        <w:rPr>
          <w:rFonts w:cstheme="minorHAnsi"/>
          <w:sz w:val="24"/>
          <w:szCs w:val="24"/>
        </w:rPr>
      </w:pPr>
      <w:r>
        <w:rPr>
          <w:rFonts w:cstheme="minorHAnsi"/>
          <w:sz w:val="24"/>
          <w:szCs w:val="24"/>
        </w:rPr>
        <w:t xml:space="preserve">Намеченные откосы </w:t>
      </w:r>
      <w:proofErr w:type="spellStart"/>
      <w:r>
        <w:rPr>
          <w:rFonts w:cstheme="minorHAnsi"/>
          <w:sz w:val="24"/>
          <w:szCs w:val="24"/>
        </w:rPr>
        <w:t>земполотна</w:t>
      </w:r>
      <w:proofErr w:type="spellEnd"/>
      <w:r>
        <w:rPr>
          <w:rFonts w:cstheme="minorHAnsi"/>
          <w:sz w:val="24"/>
          <w:szCs w:val="24"/>
        </w:rPr>
        <w:t xml:space="preserve"> 1:4 требуют</w:t>
      </w:r>
      <w:r w:rsidR="00A8489E">
        <w:rPr>
          <w:rFonts w:cstheme="minorHAnsi"/>
          <w:sz w:val="24"/>
          <w:szCs w:val="24"/>
        </w:rPr>
        <w:t xml:space="preserve"> изготовления и устройства индивидуальных открылков.</w:t>
      </w:r>
    </w:p>
    <w:p w:rsidR="00A8489E" w:rsidRDefault="00A8489E" w:rsidP="0037302B">
      <w:pPr>
        <w:spacing w:after="0"/>
        <w:ind w:firstLine="567"/>
        <w:jc w:val="both"/>
        <w:rPr>
          <w:rFonts w:cstheme="minorHAnsi"/>
          <w:sz w:val="24"/>
          <w:szCs w:val="24"/>
        </w:rPr>
      </w:pPr>
      <w:r>
        <w:rPr>
          <w:rFonts w:cstheme="minorHAnsi"/>
          <w:sz w:val="24"/>
          <w:szCs w:val="24"/>
        </w:rPr>
        <w:t>Замечено проникновение воды под телом трубы.</w:t>
      </w:r>
    </w:p>
    <w:p w:rsidR="00A8489E" w:rsidRPr="003D5148" w:rsidRDefault="00A8489E" w:rsidP="0037302B">
      <w:pPr>
        <w:spacing w:after="0"/>
        <w:ind w:firstLine="567"/>
        <w:jc w:val="both"/>
        <w:rPr>
          <w:rFonts w:cstheme="minorHAnsi"/>
          <w:sz w:val="24"/>
          <w:szCs w:val="24"/>
        </w:rPr>
      </w:pPr>
      <w:r>
        <w:rPr>
          <w:rFonts w:cstheme="minorHAnsi"/>
          <w:sz w:val="24"/>
          <w:szCs w:val="24"/>
        </w:rPr>
        <w:t xml:space="preserve">Таким образом, проектом для ремонта и усиления трубы общей </w:t>
      </w:r>
      <w:r w:rsidRPr="003D5148">
        <w:rPr>
          <w:rFonts w:cstheme="minorHAnsi"/>
          <w:sz w:val="24"/>
          <w:szCs w:val="24"/>
        </w:rPr>
        <w:t xml:space="preserve">длиной </w:t>
      </w:r>
      <w:r w:rsidR="003D5148" w:rsidRPr="003D5148">
        <w:rPr>
          <w:rFonts w:cstheme="minorHAnsi"/>
          <w:sz w:val="24"/>
          <w:szCs w:val="24"/>
        </w:rPr>
        <w:t xml:space="preserve">51 </w:t>
      </w:r>
      <w:r w:rsidRPr="003D5148">
        <w:rPr>
          <w:rFonts w:cstheme="minorHAnsi"/>
          <w:sz w:val="24"/>
          <w:szCs w:val="24"/>
        </w:rPr>
        <w:t>м</w:t>
      </w:r>
      <w:r>
        <w:rPr>
          <w:rFonts w:cstheme="minorHAnsi"/>
          <w:sz w:val="24"/>
          <w:szCs w:val="24"/>
        </w:rPr>
        <w:t xml:space="preserve"> предусмотрено:</w:t>
      </w:r>
    </w:p>
    <w:p w:rsidR="007C4DCF" w:rsidRDefault="00A8489E" w:rsidP="0037302B">
      <w:pPr>
        <w:spacing w:after="0"/>
        <w:ind w:firstLine="567"/>
        <w:jc w:val="both"/>
        <w:rPr>
          <w:rFonts w:cstheme="minorHAnsi"/>
          <w:sz w:val="24"/>
          <w:szCs w:val="24"/>
        </w:rPr>
      </w:pPr>
      <w:r w:rsidRPr="003D5148">
        <w:rPr>
          <w:rFonts w:cstheme="minorHAnsi"/>
          <w:sz w:val="24"/>
          <w:szCs w:val="24"/>
        </w:rPr>
        <w:t xml:space="preserve"> -Удлинение трубы блоками №47   отв.2,5х</w:t>
      </w:r>
      <w:proofErr w:type="gramStart"/>
      <w:r w:rsidRPr="003D5148">
        <w:rPr>
          <w:rFonts w:cstheme="minorHAnsi"/>
          <w:sz w:val="24"/>
          <w:szCs w:val="24"/>
        </w:rPr>
        <w:t>2</w:t>
      </w:r>
      <w:proofErr w:type="gramEnd"/>
      <w:r w:rsidRPr="003D5148">
        <w:rPr>
          <w:rFonts w:cstheme="minorHAnsi"/>
          <w:sz w:val="24"/>
          <w:szCs w:val="24"/>
        </w:rPr>
        <w:t xml:space="preserve">,5м </w:t>
      </w:r>
      <w:r w:rsidR="00B636D0" w:rsidRPr="003D5148">
        <w:rPr>
          <w:rFonts w:cstheme="minorHAnsi"/>
          <w:sz w:val="24"/>
          <w:szCs w:val="24"/>
        </w:rPr>
        <w:t xml:space="preserve"> </w:t>
      </w:r>
      <w:r w:rsidR="003D5148" w:rsidRPr="003D5148">
        <w:rPr>
          <w:rFonts w:cstheme="minorHAnsi"/>
          <w:sz w:val="24"/>
          <w:szCs w:val="24"/>
        </w:rPr>
        <w:t xml:space="preserve">2 </w:t>
      </w:r>
      <w:r w:rsidRPr="003D5148">
        <w:rPr>
          <w:rFonts w:cstheme="minorHAnsi"/>
          <w:sz w:val="24"/>
          <w:szCs w:val="24"/>
        </w:rPr>
        <w:t>п.м</w:t>
      </w:r>
      <w:r>
        <w:rPr>
          <w:rFonts w:cstheme="minorHAnsi"/>
          <w:sz w:val="24"/>
          <w:szCs w:val="24"/>
        </w:rPr>
        <w:t>.</w:t>
      </w:r>
    </w:p>
    <w:p w:rsidR="00A8489E" w:rsidRDefault="00A8489E" w:rsidP="0037302B">
      <w:pPr>
        <w:spacing w:after="0"/>
        <w:ind w:firstLine="567"/>
        <w:jc w:val="both"/>
        <w:rPr>
          <w:rFonts w:cstheme="minorHAnsi"/>
          <w:sz w:val="24"/>
          <w:szCs w:val="24"/>
        </w:rPr>
      </w:pPr>
      <w:r>
        <w:rPr>
          <w:rFonts w:cstheme="minorHAnsi"/>
          <w:sz w:val="24"/>
          <w:szCs w:val="24"/>
        </w:rPr>
        <w:t xml:space="preserve">-Устройство оголовков с мероприятиями по усилению основания (слой </w:t>
      </w:r>
      <w:r w:rsidRPr="00A8489E">
        <w:rPr>
          <w:rFonts w:cstheme="minorHAnsi"/>
          <w:sz w:val="24"/>
          <w:szCs w:val="24"/>
        </w:rPr>
        <w:t>“</w:t>
      </w:r>
      <w:r>
        <w:rPr>
          <w:rFonts w:cstheme="minorHAnsi"/>
          <w:sz w:val="24"/>
          <w:szCs w:val="24"/>
        </w:rPr>
        <w:t>бута</w:t>
      </w:r>
      <w:r w:rsidRPr="00A8489E">
        <w:rPr>
          <w:rFonts w:cstheme="minorHAnsi"/>
          <w:sz w:val="24"/>
          <w:szCs w:val="24"/>
        </w:rPr>
        <w:t>”</w:t>
      </w:r>
      <w:r>
        <w:rPr>
          <w:rFonts w:cstheme="minorHAnsi"/>
          <w:sz w:val="24"/>
          <w:szCs w:val="24"/>
        </w:rPr>
        <w:t>), устройство бетонного зуба для ликвидации проникновения воды под тело трубы.</w:t>
      </w:r>
    </w:p>
    <w:p w:rsidR="00A8489E" w:rsidRDefault="00A8489E" w:rsidP="0037302B">
      <w:pPr>
        <w:spacing w:after="0"/>
        <w:ind w:firstLine="567"/>
        <w:jc w:val="both"/>
        <w:rPr>
          <w:rFonts w:cstheme="minorHAnsi"/>
          <w:sz w:val="24"/>
          <w:szCs w:val="24"/>
        </w:rPr>
      </w:pPr>
      <w:r>
        <w:rPr>
          <w:rFonts w:cstheme="minorHAnsi"/>
          <w:sz w:val="24"/>
          <w:szCs w:val="24"/>
        </w:rPr>
        <w:t>-Ремонт и усиление раскрытых швов в теле трубы по следующей схеме:</w:t>
      </w:r>
    </w:p>
    <w:p w:rsidR="00A8489E" w:rsidRDefault="00A8489E" w:rsidP="00A8489E">
      <w:pPr>
        <w:spacing w:after="0"/>
        <w:ind w:firstLine="993"/>
        <w:jc w:val="both"/>
        <w:rPr>
          <w:rFonts w:cstheme="minorHAnsi"/>
          <w:sz w:val="24"/>
          <w:szCs w:val="24"/>
        </w:rPr>
      </w:pPr>
      <w:r>
        <w:rPr>
          <w:rFonts w:cstheme="minorHAnsi"/>
          <w:sz w:val="24"/>
          <w:szCs w:val="24"/>
        </w:rPr>
        <w:t>1. Расчистка на глубину равную толщине звена</w:t>
      </w:r>
      <w:r w:rsidR="003D5148">
        <w:rPr>
          <w:rFonts w:cstheme="minorHAnsi"/>
          <w:sz w:val="24"/>
          <w:szCs w:val="24"/>
        </w:rPr>
        <w:t xml:space="preserve"> 20 </w:t>
      </w:r>
      <w:r>
        <w:rPr>
          <w:rFonts w:cstheme="minorHAnsi"/>
          <w:sz w:val="24"/>
          <w:szCs w:val="24"/>
        </w:rPr>
        <w:t>см.</w:t>
      </w:r>
    </w:p>
    <w:p w:rsidR="00A8489E" w:rsidRDefault="00A8489E" w:rsidP="00A8489E">
      <w:pPr>
        <w:spacing w:after="0"/>
        <w:ind w:firstLine="993"/>
        <w:jc w:val="both"/>
        <w:rPr>
          <w:rFonts w:cstheme="minorHAnsi"/>
          <w:sz w:val="24"/>
          <w:szCs w:val="24"/>
        </w:rPr>
      </w:pPr>
      <w:r>
        <w:rPr>
          <w:rFonts w:cstheme="minorHAnsi"/>
          <w:sz w:val="24"/>
          <w:szCs w:val="24"/>
        </w:rPr>
        <w:t xml:space="preserve">2. Пристрелка металлического </w:t>
      </w:r>
      <w:r w:rsidRPr="00A8489E">
        <w:rPr>
          <w:rFonts w:cstheme="minorHAnsi"/>
          <w:sz w:val="24"/>
          <w:szCs w:val="24"/>
        </w:rPr>
        <w:t>“</w:t>
      </w:r>
      <w:r>
        <w:rPr>
          <w:rFonts w:cstheme="minorHAnsi"/>
          <w:sz w:val="24"/>
          <w:szCs w:val="24"/>
        </w:rPr>
        <w:t>обруча</w:t>
      </w:r>
      <w:r w:rsidRPr="00A8489E">
        <w:rPr>
          <w:rFonts w:cstheme="minorHAnsi"/>
          <w:sz w:val="24"/>
          <w:szCs w:val="24"/>
        </w:rPr>
        <w:t>”</w:t>
      </w:r>
      <w:r>
        <w:rPr>
          <w:rFonts w:cstheme="minorHAnsi"/>
          <w:sz w:val="24"/>
          <w:szCs w:val="24"/>
        </w:rPr>
        <w:t xml:space="preserve"> из металла ≈3мм шириной ≈15см.</w:t>
      </w:r>
    </w:p>
    <w:p w:rsidR="00A8489E" w:rsidRDefault="00A8489E" w:rsidP="00A8489E">
      <w:pPr>
        <w:spacing w:after="0"/>
        <w:ind w:firstLine="993"/>
        <w:jc w:val="both"/>
        <w:rPr>
          <w:rFonts w:cstheme="minorHAnsi"/>
          <w:sz w:val="24"/>
          <w:szCs w:val="24"/>
        </w:rPr>
      </w:pPr>
      <w:r>
        <w:rPr>
          <w:rFonts w:cstheme="minorHAnsi"/>
          <w:sz w:val="24"/>
          <w:szCs w:val="24"/>
        </w:rPr>
        <w:t>3. Изготовление отверстий в обруче  (в верхней половине трубы) Ø3см.</w:t>
      </w:r>
    </w:p>
    <w:p w:rsidR="00A8489E" w:rsidRDefault="00A8489E" w:rsidP="00A8489E">
      <w:pPr>
        <w:spacing w:after="0"/>
        <w:ind w:firstLine="993"/>
        <w:jc w:val="both"/>
        <w:rPr>
          <w:rFonts w:cstheme="minorHAnsi"/>
          <w:sz w:val="24"/>
          <w:szCs w:val="24"/>
        </w:rPr>
      </w:pPr>
      <w:r>
        <w:rPr>
          <w:rFonts w:cstheme="minorHAnsi"/>
          <w:sz w:val="24"/>
          <w:szCs w:val="24"/>
        </w:rPr>
        <w:t xml:space="preserve">4. </w:t>
      </w:r>
      <w:proofErr w:type="gramStart"/>
      <w:r>
        <w:rPr>
          <w:rFonts w:cstheme="minorHAnsi"/>
          <w:sz w:val="24"/>
          <w:szCs w:val="24"/>
        </w:rPr>
        <w:t xml:space="preserve">Нагнетание песчаного бетона </w:t>
      </w:r>
      <w:r w:rsidR="003D5148">
        <w:rPr>
          <w:rFonts w:cstheme="minorHAnsi"/>
          <w:sz w:val="24"/>
          <w:szCs w:val="24"/>
        </w:rPr>
        <w:t xml:space="preserve"> </w:t>
      </w:r>
      <w:r w:rsidR="003D5148" w:rsidRPr="003D5148">
        <w:rPr>
          <w:rFonts w:cstheme="minorHAnsi"/>
          <w:sz w:val="24"/>
          <w:szCs w:val="24"/>
        </w:rPr>
        <w:t>В20</w:t>
      </w:r>
      <w:r w:rsidR="003D5148">
        <w:rPr>
          <w:rFonts w:cstheme="minorHAnsi"/>
          <w:color w:val="FF0000"/>
          <w:sz w:val="24"/>
          <w:szCs w:val="24"/>
        </w:rPr>
        <w:t xml:space="preserve"> </w:t>
      </w:r>
      <w:r>
        <w:rPr>
          <w:rFonts w:cstheme="minorHAnsi"/>
          <w:sz w:val="24"/>
          <w:szCs w:val="24"/>
        </w:rPr>
        <w:t xml:space="preserve"> изготовленном на гранитном отсеве </w:t>
      </w:r>
      <w:proofErr w:type="gramEnd"/>
    </w:p>
    <w:p w:rsidR="00A8489E" w:rsidRDefault="00A8489E" w:rsidP="00A8489E">
      <w:pPr>
        <w:spacing w:after="0"/>
        <w:ind w:firstLine="993"/>
        <w:jc w:val="both"/>
        <w:rPr>
          <w:rFonts w:cstheme="minorHAnsi"/>
          <w:sz w:val="24"/>
          <w:szCs w:val="24"/>
        </w:rPr>
      </w:pPr>
      <w:r>
        <w:rPr>
          <w:rFonts w:cstheme="minorHAnsi"/>
          <w:sz w:val="24"/>
          <w:szCs w:val="24"/>
        </w:rPr>
        <w:t xml:space="preserve">     через отверстия в шов.</w:t>
      </w:r>
    </w:p>
    <w:p w:rsidR="00A8489E" w:rsidRDefault="00A8489E" w:rsidP="00A8489E">
      <w:pPr>
        <w:spacing w:after="0"/>
        <w:ind w:firstLine="993"/>
        <w:jc w:val="both"/>
        <w:rPr>
          <w:rFonts w:cstheme="minorHAnsi"/>
          <w:sz w:val="24"/>
          <w:szCs w:val="24"/>
        </w:rPr>
      </w:pPr>
      <w:r>
        <w:rPr>
          <w:rFonts w:cstheme="minorHAnsi"/>
          <w:sz w:val="24"/>
          <w:szCs w:val="24"/>
        </w:rPr>
        <w:t>5. Снятие через ≈3-4 дня металлического обруча и пристрелка сетки Ø3мм.</w:t>
      </w:r>
    </w:p>
    <w:p w:rsidR="00A8489E" w:rsidRDefault="00A8489E" w:rsidP="00A8489E">
      <w:pPr>
        <w:spacing w:after="0"/>
        <w:ind w:firstLine="993"/>
        <w:jc w:val="both"/>
        <w:rPr>
          <w:rFonts w:cstheme="minorHAnsi"/>
          <w:sz w:val="24"/>
          <w:szCs w:val="24"/>
        </w:rPr>
      </w:pPr>
      <w:r>
        <w:rPr>
          <w:rFonts w:cstheme="minorHAnsi"/>
          <w:sz w:val="24"/>
          <w:szCs w:val="24"/>
        </w:rPr>
        <w:t>6. Оштукатуривание и отделка поверхности шва.</w:t>
      </w:r>
    </w:p>
    <w:p w:rsidR="00A8489E" w:rsidRDefault="00A8489E" w:rsidP="00A8489E">
      <w:pPr>
        <w:spacing w:after="0"/>
        <w:ind w:firstLine="567"/>
        <w:jc w:val="both"/>
        <w:rPr>
          <w:rFonts w:cstheme="minorHAnsi"/>
          <w:sz w:val="24"/>
          <w:szCs w:val="24"/>
        </w:rPr>
      </w:pPr>
      <w:r>
        <w:rPr>
          <w:rFonts w:cstheme="minorHAnsi"/>
          <w:sz w:val="24"/>
          <w:szCs w:val="24"/>
        </w:rPr>
        <w:t xml:space="preserve">-Устройство укреплений у </w:t>
      </w:r>
      <w:proofErr w:type="spellStart"/>
      <w:r w:rsidR="00B636D0">
        <w:rPr>
          <w:rFonts w:cstheme="minorHAnsi"/>
          <w:sz w:val="24"/>
          <w:szCs w:val="24"/>
        </w:rPr>
        <w:t>о</w:t>
      </w:r>
      <w:r>
        <w:rPr>
          <w:rFonts w:cstheme="minorHAnsi"/>
          <w:sz w:val="24"/>
          <w:szCs w:val="24"/>
        </w:rPr>
        <w:t>голков</w:t>
      </w:r>
      <w:proofErr w:type="spellEnd"/>
      <w:r>
        <w:rPr>
          <w:rFonts w:cstheme="minorHAnsi"/>
          <w:sz w:val="24"/>
          <w:szCs w:val="24"/>
        </w:rPr>
        <w:t xml:space="preserve"> трубы.</w:t>
      </w:r>
    </w:p>
    <w:p w:rsidR="00A8489E" w:rsidRDefault="00A8489E" w:rsidP="00A8489E">
      <w:pPr>
        <w:spacing w:after="0"/>
        <w:ind w:firstLine="567"/>
        <w:jc w:val="both"/>
        <w:rPr>
          <w:rFonts w:cstheme="minorHAnsi"/>
          <w:sz w:val="24"/>
          <w:szCs w:val="24"/>
        </w:rPr>
      </w:pPr>
      <w:r>
        <w:rPr>
          <w:rFonts w:cstheme="minorHAnsi"/>
          <w:sz w:val="24"/>
          <w:szCs w:val="24"/>
        </w:rPr>
        <w:t>Необходимо отметить, что размывов русловой части у трубы в существующих условиях, в период эксплуатации с 1982 года нет.</w:t>
      </w:r>
    </w:p>
    <w:p w:rsidR="00C96A93" w:rsidRPr="00A8489E" w:rsidRDefault="00C96A93" w:rsidP="00A8489E">
      <w:pPr>
        <w:spacing w:after="0"/>
        <w:ind w:firstLine="567"/>
        <w:jc w:val="both"/>
        <w:rPr>
          <w:rFonts w:cstheme="minorHAnsi"/>
          <w:sz w:val="24"/>
          <w:szCs w:val="24"/>
        </w:rPr>
      </w:pPr>
    </w:p>
    <w:p w:rsidR="00C96A93" w:rsidRDefault="00605EB7" w:rsidP="00C96A93">
      <w:pPr>
        <w:spacing w:after="0"/>
        <w:ind w:firstLine="567"/>
        <w:jc w:val="center"/>
        <w:rPr>
          <w:sz w:val="24"/>
          <w:szCs w:val="24"/>
        </w:rPr>
      </w:pPr>
      <w:r>
        <w:rPr>
          <w:sz w:val="24"/>
          <w:szCs w:val="24"/>
        </w:rPr>
        <w:t>9</w:t>
      </w:r>
      <w:r w:rsidR="00C96A93">
        <w:rPr>
          <w:sz w:val="24"/>
          <w:szCs w:val="24"/>
        </w:rPr>
        <w:t>. Дорожная одежда</w:t>
      </w:r>
    </w:p>
    <w:p w:rsidR="00164CF0" w:rsidRDefault="00C96A93" w:rsidP="0037302B">
      <w:pPr>
        <w:spacing w:after="0"/>
        <w:ind w:firstLine="567"/>
        <w:jc w:val="both"/>
        <w:rPr>
          <w:sz w:val="24"/>
          <w:szCs w:val="24"/>
        </w:rPr>
      </w:pPr>
      <w:r>
        <w:rPr>
          <w:sz w:val="24"/>
          <w:szCs w:val="24"/>
        </w:rPr>
        <w:t>Состояние существующей дорожной одежды можно охарактеризовать следующей информацией. Визуально, в удовлетворительном состоянии, поверхность в основном без видимых дефектов от нагрузок передаваемых транспортными средствами.</w:t>
      </w:r>
    </w:p>
    <w:p w:rsidR="00C96A93" w:rsidRDefault="00C96A93" w:rsidP="0037302B">
      <w:pPr>
        <w:spacing w:after="0"/>
        <w:ind w:firstLine="567"/>
        <w:jc w:val="both"/>
        <w:rPr>
          <w:sz w:val="24"/>
          <w:szCs w:val="24"/>
        </w:rPr>
      </w:pPr>
      <w:r>
        <w:rPr>
          <w:sz w:val="24"/>
          <w:szCs w:val="24"/>
        </w:rPr>
        <w:t>Поперечный профиль не соответствует требованиям по ровности и уклонами.</w:t>
      </w:r>
    </w:p>
    <w:p w:rsidR="00C96A93" w:rsidRDefault="00C96A93" w:rsidP="0037302B">
      <w:pPr>
        <w:spacing w:after="0"/>
        <w:ind w:firstLine="567"/>
        <w:jc w:val="both"/>
        <w:rPr>
          <w:sz w:val="24"/>
          <w:szCs w:val="24"/>
        </w:rPr>
      </w:pPr>
      <w:r>
        <w:rPr>
          <w:sz w:val="24"/>
          <w:szCs w:val="24"/>
        </w:rPr>
        <w:t>Кромки деформированы</w:t>
      </w:r>
      <w:proofErr w:type="gramStart"/>
      <w:r>
        <w:rPr>
          <w:sz w:val="24"/>
          <w:szCs w:val="24"/>
        </w:rPr>
        <w:t xml:space="preserve"> ,</w:t>
      </w:r>
      <w:proofErr w:type="gramEnd"/>
      <w:r>
        <w:rPr>
          <w:sz w:val="24"/>
          <w:szCs w:val="24"/>
        </w:rPr>
        <w:t xml:space="preserve"> разрушены, </w:t>
      </w:r>
      <w:proofErr w:type="spellStart"/>
      <w:r>
        <w:rPr>
          <w:sz w:val="24"/>
          <w:szCs w:val="24"/>
        </w:rPr>
        <w:t>прикромочные</w:t>
      </w:r>
      <w:proofErr w:type="spellEnd"/>
      <w:r>
        <w:rPr>
          <w:sz w:val="24"/>
          <w:szCs w:val="24"/>
        </w:rPr>
        <w:t xml:space="preserve"> лотки из бетона </w:t>
      </w:r>
      <w:r w:rsidRPr="00C96A93">
        <w:rPr>
          <w:sz w:val="24"/>
          <w:szCs w:val="24"/>
        </w:rPr>
        <w:t>“</w:t>
      </w:r>
      <w:r>
        <w:rPr>
          <w:sz w:val="24"/>
          <w:szCs w:val="24"/>
        </w:rPr>
        <w:t>опущены</w:t>
      </w:r>
      <w:r w:rsidRPr="00C96A93">
        <w:rPr>
          <w:sz w:val="24"/>
          <w:szCs w:val="24"/>
        </w:rPr>
        <w:t>”</w:t>
      </w:r>
      <w:r>
        <w:rPr>
          <w:sz w:val="24"/>
          <w:szCs w:val="24"/>
        </w:rPr>
        <w:t xml:space="preserve">, наклонены, отошли от кромки, деформированы и не выполняют свою роль в схеме водоотвода. Вдоль кромок устроены валики из </w:t>
      </w:r>
      <w:proofErr w:type="spellStart"/>
      <w:r>
        <w:rPr>
          <w:sz w:val="24"/>
          <w:szCs w:val="24"/>
        </w:rPr>
        <w:t>а</w:t>
      </w:r>
      <w:proofErr w:type="gramStart"/>
      <w:r>
        <w:rPr>
          <w:sz w:val="24"/>
          <w:szCs w:val="24"/>
        </w:rPr>
        <w:t>.б</w:t>
      </w:r>
      <w:proofErr w:type="gramEnd"/>
      <w:r>
        <w:rPr>
          <w:sz w:val="24"/>
          <w:szCs w:val="24"/>
        </w:rPr>
        <w:t>етонных</w:t>
      </w:r>
      <w:proofErr w:type="spellEnd"/>
      <w:r>
        <w:rPr>
          <w:sz w:val="24"/>
          <w:szCs w:val="24"/>
        </w:rPr>
        <w:t xml:space="preserve"> смесей вместо </w:t>
      </w:r>
      <w:proofErr w:type="spellStart"/>
      <w:r>
        <w:rPr>
          <w:sz w:val="24"/>
          <w:szCs w:val="24"/>
        </w:rPr>
        <w:t>прикромочных</w:t>
      </w:r>
      <w:proofErr w:type="spellEnd"/>
      <w:r>
        <w:rPr>
          <w:sz w:val="24"/>
          <w:szCs w:val="24"/>
        </w:rPr>
        <w:t xml:space="preserve">  водоотводных сооружений и сбросов.</w:t>
      </w:r>
    </w:p>
    <w:p w:rsidR="00C96A93" w:rsidRDefault="00C96A93" w:rsidP="0037302B">
      <w:pPr>
        <w:spacing w:after="0"/>
        <w:ind w:firstLine="567"/>
        <w:jc w:val="both"/>
        <w:rPr>
          <w:sz w:val="24"/>
          <w:szCs w:val="24"/>
        </w:rPr>
      </w:pPr>
      <w:r>
        <w:rPr>
          <w:sz w:val="24"/>
          <w:szCs w:val="24"/>
        </w:rPr>
        <w:t xml:space="preserve">На расстоянии </w:t>
      </w:r>
      <w:r>
        <w:rPr>
          <w:rFonts w:cstheme="minorHAnsi"/>
          <w:sz w:val="24"/>
          <w:szCs w:val="24"/>
        </w:rPr>
        <w:t>≈</w:t>
      </w:r>
      <w:r>
        <w:rPr>
          <w:sz w:val="24"/>
          <w:szCs w:val="24"/>
        </w:rPr>
        <w:t>0,5-0,7м от кромки проезжей части образовалась продольная трещина 1-3см на протяжении всего участка с обеих сторон и даже далее.</w:t>
      </w:r>
    </w:p>
    <w:p w:rsidR="00C96A93" w:rsidRDefault="00C96A93" w:rsidP="0037302B">
      <w:pPr>
        <w:spacing w:after="0"/>
        <w:ind w:firstLine="567"/>
        <w:jc w:val="both"/>
        <w:rPr>
          <w:sz w:val="24"/>
          <w:szCs w:val="24"/>
        </w:rPr>
      </w:pPr>
      <w:r>
        <w:rPr>
          <w:sz w:val="24"/>
          <w:szCs w:val="24"/>
        </w:rPr>
        <w:t>На ПК573+00-ПК573+75 на проезжей части трещина в виде дуги с заходом на правую крайнюю полосу движения.</w:t>
      </w:r>
    </w:p>
    <w:p w:rsidR="00C96A93" w:rsidRDefault="00C96A93" w:rsidP="0037302B">
      <w:pPr>
        <w:spacing w:after="0"/>
        <w:ind w:firstLine="567"/>
        <w:jc w:val="both"/>
        <w:rPr>
          <w:sz w:val="24"/>
          <w:szCs w:val="24"/>
        </w:rPr>
      </w:pPr>
      <w:r>
        <w:rPr>
          <w:sz w:val="24"/>
          <w:szCs w:val="24"/>
        </w:rPr>
        <w:t>Замеры конструкции дорожного покрытия показали следующие конструктивные слои:</w:t>
      </w:r>
    </w:p>
    <w:p w:rsidR="00C96A93" w:rsidRDefault="00C96A93" w:rsidP="0037302B">
      <w:pPr>
        <w:spacing w:after="0"/>
        <w:ind w:firstLine="567"/>
        <w:jc w:val="both"/>
        <w:rPr>
          <w:sz w:val="24"/>
          <w:szCs w:val="24"/>
        </w:rPr>
      </w:pPr>
      <w:r>
        <w:rPr>
          <w:sz w:val="24"/>
          <w:szCs w:val="24"/>
        </w:rPr>
        <w:t>-</w:t>
      </w:r>
      <w:r w:rsidR="002C71F0">
        <w:rPr>
          <w:sz w:val="24"/>
          <w:szCs w:val="24"/>
        </w:rPr>
        <w:t>Щебёночное основание (в месте замера гранит) 50-70 см. В геологическом описании до 3,0м.</w:t>
      </w:r>
    </w:p>
    <w:p w:rsidR="002C71F0" w:rsidRDefault="002C71F0" w:rsidP="0037302B">
      <w:pPr>
        <w:spacing w:after="0"/>
        <w:ind w:firstLine="567"/>
        <w:jc w:val="both"/>
        <w:rPr>
          <w:sz w:val="24"/>
          <w:szCs w:val="24"/>
        </w:rPr>
      </w:pPr>
      <w:r>
        <w:rPr>
          <w:sz w:val="24"/>
          <w:szCs w:val="24"/>
        </w:rPr>
        <w:t>-Чёрные слои 28-30см и более.</w:t>
      </w:r>
    </w:p>
    <w:p w:rsidR="002C71F0" w:rsidRDefault="002C71F0" w:rsidP="0037302B">
      <w:pPr>
        <w:spacing w:after="0"/>
        <w:ind w:firstLine="567"/>
        <w:jc w:val="both"/>
        <w:rPr>
          <w:sz w:val="24"/>
          <w:szCs w:val="24"/>
        </w:rPr>
      </w:pPr>
      <w:r>
        <w:rPr>
          <w:sz w:val="24"/>
          <w:szCs w:val="24"/>
        </w:rPr>
        <w:lastRenderedPageBreak/>
        <w:t>Такие величины и ра</w:t>
      </w:r>
      <w:r w:rsidR="00B636D0">
        <w:rPr>
          <w:sz w:val="24"/>
          <w:szCs w:val="24"/>
        </w:rPr>
        <w:t>з</w:t>
      </w:r>
      <w:r>
        <w:rPr>
          <w:sz w:val="24"/>
          <w:szCs w:val="24"/>
        </w:rPr>
        <w:t>брос толщин конструктивных слоёв</w:t>
      </w:r>
      <w:proofErr w:type="gramStart"/>
      <w:r>
        <w:rPr>
          <w:sz w:val="24"/>
          <w:szCs w:val="24"/>
        </w:rPr>
        <w:t xml:space="preserve"> ,</w:t>
      </w:r>
      <w:proofErr w:type="gramEnd"/>
      <w:r>
        <w:rPr>
          <w:sz w:val="24"/>
          <w:szCs w:val="24"/>
        </w:rPr>
        <w:t xml:space="preserve"> вместе с характеристиками грунтов земляного полотна и информацией о деформациях начиная с 1982 года, подводят нас к тому, что участок постоянно ремонтировался, поддерживался, восстанавливался.</w:t>
      </w:r>
    </w:p>
    <w:p w:rsidR="002C71F0" w:rsidRDefault="002C71F0" w:rsidP="0037302B">
      <w:pPr>
        <w:spacing w:after="0"/>
        <w:ind w:firstLine="567"/>
        <w:jc w:val="both"/>
        <w:rPr>
          <w:sz w:val="24"/>
          <w:szCs w:val="24"/>
        </w:rPr>
      </w:pPr>
      <w:r>
        <w:rPr>
          <w:sz w:val="24"/>
          <w:szCs w:val="24"/>
        </w:rPr>
        <w:t>Дорожное покрытие находится постоянно под нехарактерными напряжениями от деформаций земляного полотна, кроме расчётных нагрузок от транспортных средств.</w:t>
      </w:r>
    </w:p>
    <w:p w:rsidR="002C71F0" w:rsidRDefault="002C71F0" w:rsidP="0037302B">
      <w:pPr>
        <w:spacing w:after="0"/>
        <w:ind w:firstLine="567"/>
        <w:jc w:val="both"/>
        <w:rPr>
          <w:sz w:val="24"/>
          <w:szCs w:val="24"/>
        </w:rPr>
      </w:pPr>
      <w:r>
        <w:rPr>
          <w:sz w:val="24"/>
          <w:szCs w:val="24"/>
        </w:rPr>
        <w:t xml:space="preserve">Для принятия проектных решений по конструкции дорожной одежды были исследована интенсивность движения и транспортный поток на рассматриваемом участке </w:t>
      </w:r>
      <w:proofErr w:type="gramStart"/>
      <w:r>
        <w:rPr>
          <w:sz w:val="24"/>
          <w:szCs w:val="24"/>
        </w:rPr>
        <w:t>см</w:t>
      </w:r>
      <w:proofErr w:type="gramEnd"/>
      <w:r>
        <w:rPr>
          <w:sz w:val="24"/>
          <w:szCs w:val="24"/>
        </w:rPr>
        <w:t>. раздел 1. Общие данные.</w:t>
      </w:r>
    </w:p>
    <w:p w:rsidR="002C71F0" w:rsidRDefault="002C71F0" w:rsidP="0037302B">
      <w:pPr>
        <w:spacing w:after="0"/>
        <w:ind w:firstLine="567"/>
        <w:jc w:val="both"/>
        <w:rPr>
          <w:sz w:val="24"/>
          <w:szCs w:val="24"/>
        </w:rPr>
      </w:pPr>
      <w:r>
        <w:rPr>
          <w:sz w:val="24"/>
          <w:szCs w:val="24"/>
        </w:rPr>
        <w:t xml:space="preserve">Таким образом определена расчётная интенсивность 6664 </w:t>
      </w:r>
      <w:proofErr w:type="spellStart"/>
      <w:proofErr w:type="gramStart"/>
      <w:r>
        <w:rPr>
          <w:sz w:val="24"/>
          <w:szCs w:val="24"/>
        </w:rPr>
        <w:t>ед</w:t>
      </w:r>
      <w:proofErr w:type="spellEnd"/>
      <w:proofErr w:type="gramEnd"/>
      <w:r>
        <w:rPr>
          <w:sz w:val="24"/>
          <w:szCs w:val="24"/>
        </w:rPr>
        <w:t xml:space="preserve">/сутки. Для данной интенсивности и состава транспортного потока определён требуемый модуль упругости для дорожного покрытия и сравнен с рекомендуемым по </w:t>
      </w:r>
      <w:r>
        <w:rPr>
          <w:sz w:val="24"/>
          <w:szCs w:val="24"/>
          <w:lang w:val="en-US"/>
        </w:rPr>
        <w:t>CPD</w:t>
      </w:r>
      <w:r w:rsidRPr="002C71F0">
        <w:rPr>
          <w:sz w:val="24"/>
          <w:szCs w:val="24"/>
        </w:rPr>
        <w:t xml:space="preserve"> 02.08-2014 (</w:t>
      </w:r>
      <w:r>
        <w:rPr>
          <w:sz w:val="24"/>
          <w:szCs w:val="24"/>
        </w:rPr>
        <w:t>ОДН 218.046-01</w:t>
      </w:r>
      <w:r w:rsidRPr="002C71F0">
        <w:rPr>
          <w:sz w:val="24"/>
          <w:szCs w:val="24"/>
        </w:rPr>
        <w:t>)</w:t>
      </w:r>
      <w:r>
        <w:rPr>
          <w:sz w:val="24"/>
          <w:szCs w:val="24"/>
        </w:rPr>
        <w:t xml:space="preserve"> табл.5,4   220 МПа.</w:t>
      </w:r>
    </w:p>
    <w:p w:rsidR="002C71F0" w:rsidRDefault="002C71F0" w:rsidP="0037302B">
      <w:pPr>
        <w:spacing w:after="0"/>
        <w:ind w:firstLine="567"/>
        <w:jc w:val="both"/>
        <w:rPr>
          <w:sz w:val="24"/>
          <w:szCs w:val="24"/>
        </w:rPr>
      </w:pPr>
      <w:r>
        <w:rPr>
          <w:sz w:val="24"/>
          <w:szCs w:val="24"/>
        </w:rPr>
        <w:t xml:space="preserve">Требуемый </w:t>
      </w:r>
      <w:r w:rsidR="00CB297B">
        <w:rPr>
          <w:sz w:val="24"/>
          <w:szCs w:val="24"/>
        </w:rPr>
        <w:t xml:space="preserve">модуль упругости определённый для замеренной интенсивности и состава транспортного потока, с нагрузкой на ось расчётного автомобиля 11,0 </w:t>
      </w:r>
      <w:proofErr w:type="spellStart"/>
      <w:r w:rsidR="00CB297B">
        <w:rPr>
          <w:sz w:val="24"/>
          <w:szCs w:val="24"/>
        </w:rPr>
        <w:t>тн</w:t>
      </w:r>
      <w:proofErr w:type="spellEnd"/>
      <w:r w:rsidR="00CB297B">
        <w:rPr>
          <w:sz w:val="24"/>
          <w:szCs w:val="24"/>
        </w:rPr>
        <w:t>. составил 254 МПа.</w:t>
      </w:r>
    </w:p>
    <w:p w:rsidR="00CB297B" w:rsidRDefault="00CB297B" w:rsidP="0037302B">
      <w:pPr>
        <w:spacing w:after="0"/>
        <w:ind w:firstLine="567"/>
        <w:jc w:val="both"/>
        <w:rPr>
          <w:sz w:val="24"/>
          <w:szCs w:val="24"/>
        </w:rPr>
      </w:pPr>
      <w:r>
        <w:rPr>
          <w:sz w:val="24"/>
          <w:szCs w:val="24"/>
        </w:rPr>
        <w:t>-</w:t>
      </w:r>
      <w:proofErr w:type="spellStart"/>
      <w:r>
        <w:rPr>
          <w:sz w:val="24"/>
          <w:szCs w:val="24"/>
        </w:rPr>
        <w:t>Коэф</w:t>
      </w:r>
      <w:proofErr w:type="spellEnd"/>
      <w:r>
        <w:rPr>
          <w:sz w:val="24"/>
          <w:szCs w:val="24"/>
        </w:rPr>
        <w:t>. надёжности не менее 0,95</w:t>
      </w:r>
    </w:p>
    <w:p w:rsidR="00CB297B" w:rsidRDefault="00CB297B" w:rsidP="0037302B">
      <w:pPr>
        <w:spacing w:after="0"/>
        <w:ind w:firstLine="567"/>
        <w:jc w:val="both"/>
        <w:rPr>
          <w:sz w:val="24"/>
          <w:szCs w:val="24"/>
        </w:rPr>
      </w:pPr>
      <w:r>
        <w:rPr>
          <w:sz w:val="24"/>
          <w:szCs w:val="24"/>
        </w:rPr>
        <w:t>-</w:t>
      </w:r>
      <w:proofErr w:type="spellStart"/>
      <w:r>
        <w:rPr>
          <w:sz w:val="24"/>
          <w:szCs w:val="24"/>
        </w:rPr>
        <w:t>Коэф</w:t>
      </w:r>
      <w:proofErr w:type="spellEnd"/>
      <w:r>
        <w:rPr>
          <w:sz w:val="24"/>
          <w:szCs w:val="24"/>
        </w:rPr>
        <w:t>. прочности по упругому прогибу не менее 1,2</w:t>
      </w:r>
    </w:p>
    <w:p w:rsidR="00CB297B" w:rsidRDefault="00CB297B" w:rsidP="0037302B">
      <w:pPr>
        <w:spacing w:after="0"/>
        <w:ind w:firstLine="567"/>
        <w:jc w:val="both"/>
        <w:rPr>
          <w:sz w:val="24"/>
          <w:szCs w:val="24"/>
        </w:rPr>
      </w:pPr>
      <w:r>
        <w:rPr>
          <w:sz w:val="24"/>
          <w:szCs w:val="24"/>
        </w:rPr>
        <w:t>-</w:t>
      </w:r>
      <w:proofErr w:type="spellStart"/>
      <w:r>
        <w:rPr>
          <w:sz w:val="24"/>
          <w:szCs w:val="24"/>
        </w:rPr>
        <w:t>Коэф</w:t>
      </w:r>
      <w:proofErr w:type="spellEnd"/>
      <w:r>
        <w:rPr>
          <w:sz w:val="24"/>
          <w:szCs w:val="24"/>
        </w:rPr>
        <w:t>. прочности по сдвигу в подстилающем грунте и растяжению при изгибе  не менее 1,0</w:t>
      </w:r>
    </w:p>
    <w:p w:rsidR="00CB297B" w:rsidRDefault="00CB297B" w:rsidP="0037302B">
      <w:pPr>
        <w:spacing w:after="0"/>
        <w:ind w:firstLine="567"/>
        <w:jc w:val="both"/>
        <w:rPr>
          <w:sz w:val="24"/>
          <w:szCs w:val="24"/>
        </w:rPr>
      </w:pPr>
      <w:r>
        <w:rPr>
          <w:sz w:val="24"/>
          <w:szCs w:val="24"/>
        </w:rPr>
        <w:t xml:space="preserve">Для определения наиболее оптимального варианта дорожной одежды проектом рассматриваются в </w:t>
      </w:r>
      <w:r w:rsidR="00B636D0">
        <w:rPr>
          <w:sz w:val="24"/>
          <w:szCs w:val="24"/>
        </w:rPr>
        <w:t>увязке с базами снабжения 4 варианта дорожного покрытия.</w:t>
      </w:r>
    </w:p>
    <w:p w:rsidR="00CB297B" w:rsidRDefault="00CB297B" w:rsidP="0037302B">
      <w:pPr>
        <w:spacing w:after="0"/>
        <w:ind w:firstLine="567"/>
        <w:jc w:val="both"/>
        <w:rPr>
          <w:sz w:val="24"/>
          <w:szCs w:val="24"/>
        </w:rPr>
      </w:pPr>
      <w:r>
        <w:rPr>
          <w:sz w:val="24"/>
          <w:szCs w:val="24"/>
        </w:rPr>
        <w:t>Основные характеристики и затраты сведены в таблицу.</w:t>
      </w:r>
    </w:p>
    <w:p w:rsidR="00CB297B" w:rsidRDefault="00CB297B" w:rsidP="0037302B">
      <w:pPr>
        <w:spacing w:after="0"/>
        <w:ind w:firstLine="567"/>
        <w:jc w:val="both"/>
        <w:rPr>
          <w:sz w:val="24"/>
          <w:szCs w:val="24"/>
        </w:rPr>
      </w:pPr>
      <w:r>
        <w:rPr>
          <w:sz w:val="24"/>
          <w:szCs w:val="24"/>
        </w:rPr>
        <w:t>Как наиболее экономичный, технологичный, с использованием материалов от разборки рекомендуется вариант №2 со следующими конструктивными слоями:</w:t>
      </w:r>
    </w:p>
    <w:p w:rsidR="00CB297B" w:rsidRPr="00DC6B5E" w:rsidRDefault="00CB297B" w:rsidP="0037302B">
      <w:pPr>
        <w:spacing w:after="0"/>
        <w:ind w:firstLine="567"/>
        <w:jc w:val="both"/>
        <w:rPr>
          <w:sz w:val="24"/>
          <w:szCs w:val="24"/>
        </w:rPr>
      </w:pPr>
      <w:r>
        <w:rPr>
          <w:sz w:val="24"/>
          <w:szCs w:val="24"/>
        </w:rPr>
        <w:t xml:space="preserve">-Горячий щебёночный плотный </w:t>
      </w:r>
      <w:proofErr w:type="spellStart"/>
      <w:r>
        <w:rPr>
          <w:sz w:val="24"/>
          <w:szCs w:val="24"/>
        </w:rPr>
        <w:t>а.б</w:t>
      </w:r>
      <w:proofErr w:type="spellEnd"/>
      <w:r>
        <w:rPr>
          <w:sz w:val="24"/>
          <w:szCs w:val="24"/>
        </w:rPr>
        <w:t>. мелкозернистый тип</w:t>
      </w:r>
      <w:proofErr w:type="gramStart"/>
      <w:r>
        <w:rPr>
          <w:sz w:val="24"/>
          <w:szCs w:val="24"/>
        </w:rPr>
        <w:t xml:space="preserve"> Б</w:t>
      </w:r>
      <w:proofErr w:type="gramEnd"/>
      <w:r>
        <w:rPr>
          <w:sz w:val="24"/>
          <w:szCs w:val="24"/>
        </w:rPr>
        <w:t xml:space="preserve"> М</w:t>
      </w:r>
      <w:r>
        <w:rPr>
          <w:sz w:val="24"/>
          <w:szCs w:val="24"/>
          <w:lang w:val="en-US"/>
        </w:rPr>
        <w:t>II</w:t>
      </w:r>
      <w:r w:rsidRPr="00CB297B">
        <w:rPr>
          <w:sz w:val="24"/>
          <w:szCs w:val="24"/>
        </w:rPr>
        <w:t xml:space="preserve">  </w:t>
      </w:r>
    </w:p>
    <w:p w:rsidR="00CB297B" w:rsidRPr="00CB297B" w:rsidRDefault="00CB297B" w:rsidP="0037302B">
      <w:pPr>
        <w:spacing w:after="0"/>
        <w:ind w:firstLine="567"/>
        <w:jc w:val="both"/>
        <w:rPr>
          <w:sz w:val="24"/>
          <w:szCs w:val="24"/>
        </w:rPr>
      </w:pPr>
      <w:r w:rsidRPr="00CB297B">
        <w:rPr>
          <w:sz w:val="24"/>
          <w:szCs w:val="24"/>
        </w:rPr>
        <w:t xml:space="preserve">  (</w:t>
      </w:r>
      <w:proofErr w:type="spellStart"/>
      <w:r w:rsidRPr="00CB297B">
        <w:rPr>
          <w:sz w:val="24"/>
          <w:szCs w:val="24"/>
        </w:rPr>
        <w:t>ЩМБг</w:t>
      </w:r>
      <w:proofErr w:type="spellEnd"/>
      <w:r w:rsidRPr="00CB297B">
        <w:rPr>
          <w:sz w:val="24"/>
          <w:szCs w:val="24"/>
        </w:rPr>
        <w:t>-</w:t>
      </w:r>
      <w:proofErr w:type="gramStart"/>
      <w:r w:rsidRPr="00CB297B">
        <w:rPr>
          <w:sz w:val="24"/>
          <w:szCs w:val="24"/>
          <w:lang w:val="en-US"/>
        </w:rPr>
        <w:t>II</w:t>
      </w:r>
      <w:proofErr w:type="gramEnd"/>
      <w:r w:rsidRPr="00CB297B">
        <w:rPr>
          <w:sz w:val="24"/>
          <w:szCs w:val="24"/>
        </w:rPr>
        <w:t xml:space="preserve">/2.3, </w:t>
      </w:r>
      <w:r w:rsidRPr="00CB297B">
        <w:rPr>
          <w:sz w:val="24"/>
          <w:szCs w:val="24"/>
          <w:lang w:val="en-US"/>
        </w:rPr>
        <w:t>STB</w:t>
      </w:r>
      <w:r w:rsidRPr="00CB297B">
        <w:rPr>
          <w:sz w:val="24"/>
          <w:szCs w:val="24"/>
        </w:rPr>
        <w:t xml:space="preserve">1033-2004)                                                                     </w:t>
      </w:r>
      <w:r>
        <w:rPr>
          <w:sz w:val="24"/>
          <w:szCs w:val="24"/>
        </w:rPr>
        <w:t xml:space="preserve">            </w:t>
      </w:r>
      <w:r w:rsidRPr="00CB297B">
        <w:rPr>
          <w:sz w:val="24"/>
          <w:szCs w:val="24"/>
        </w:rPr>
        <w:t>-0,05</w:t>
      </w:r>
    </w:p>
    <w:p w:rsidR="00CB297B" w:rsidRPr="00DC6B5E" w:rsidRDefault="00CB297B" w:rsidP="0037302B">
      <w:pPr>
        <w:spacing w:after="0"/>
        <w:ind w:firstLine="567"/>
        <w:jc w:val="both"/>
        <w:rPr>
          <w:sz w:val="24"/>
          <w:szCs w:val="24"/>
        </w:rPr>
      </w:pPr>
      <w:r w:rsidRPr="00CB297B">
        <w:rPr>
          <w:sz w:val="24"/>
          <w:szCs w:val="24"/>
        </w:rPr>
        <w:t>-</w:t>
      </w:r>
      <w:r>
        <w:rPr>
          <w:sz w:val="24"/>
          <w:szCs w:val="24"/>
        </w:rPr>
        <w:t xml:space="preserve">Горячий щебёночный пористый </w:t>
      </w:r>
      <w:proofErr w:type="spellStart"/>
      <w:r>
        <w:rPr>
          <w:sz w:val="24"/>
          <w:szCs w:val="24"/>
        </w:rPr>
        <w:t>а.б</w:t>
      </w:r>
      <w:proofErr w:type="spellEnd"/>
      <w:r>
        <w:rPr>
          <w:sz w:val="24"/>
          <w:szCs w:val="24"/>
        </w:rPr>
        <w:t>. крупнозернистый М</w:t>
      </w:r>
      <w:proofErr w:type="gramStart"/>
      <w:r>
        <w:rPr>
          <w:sz w:val="24"/>
          <w:szCs w:val="24"/>
          <w:lang w:val="en-US"/>
        </w:rPr>
        <w:t>I</w:t>
      </w:r>
      <w:proofErr w:type="gramEnd"/>
    </w:p>
    <w:p w:rsidR="00CB297B" w:rsidRPr="00DC6B5E" w:rsidRDefault="00CB297B" w:rsidP="0037302B">
      <w:pPr>
        <w:spacing w:after="0"/>
        <w:ind w:firstLine="567"/>
        <w:jc w:val="both"/>
        <w:rPr>
          <w:sz w:val="24"/>
          <w:szCs w:val="24"/>
        </w:rPr>
      </w:pPr>
      <w:r w:rsidRPr="00DC6B5E">
        <w:rPr>
          <w:sz w:val="24"/>
          <w:szCs w:val="24"/>
        </w:rPr>
        <w:t xml:space="preserve">  (</w:t>
      </w:r>
      <w:r w:rsidRPr="00CB297B">
        <w:rPr>
          <w:sz w:val="24"/>
          <w:szCs w:val="24"/>
        </w:rPr>
        <w:t>Щ</w:t>
      </w:r>
      <w:proofErr w:type="gramStart"/>
      <w:r w:rsidRPr="00CB297B">
        <w:rPr>
          <w:sz w:val="24"/>
          <w:szCs w:val="24"/>
          <w:lang w:val="en-US"/>
        </w:rPr>
        <w:t>K</w:t>
      </w:r>
      <w:proofErr w:type="spellStart"/>
      <w:proofErr w:type="gramEnd"/>
      <w:r w:rsidRPr="00CB297B">
        <w:rPr>
          <w:sz w:val="24"/>
          <w:szCs w:val="24"/>
        </w:rPr>
        <w:t>Пг</w:t>
      </w:r>
      <w:proofErr w:type="spellEnd"/>
      <w:r w:rsidRPr="00DC6B5E">
        <w:rPr>
          <w:sz w:val="24"/>
          <w:szCs w:val="24"/>
        </w:rPr>
        <w:t>-</w:t>
      </w:r>
      <w:r w:rsidRPr="00CB297B">
        <w:rPr>
          <w:sz w:val="24"/>
          <w:szCs w:val="24"/>
          <w:lang w:val="en-US"/>
        </w:rPr>
        <w:t>I</w:t>
      </w:r>
      <w:r w:rsidRPr="00DC6B5E">
        <w:rPr>
          <w:sz w:val="24"/>
          <w:szCs w:val="24"/>
        </w:rPr>
        <w:t xml:space="preserve">, </w:t>
      </w:r>
      <w:r w:rsidRPr="00CB297B">
        <w:rPr>
          <w:sz w:val="24"/>
          <w:szCs w:val="24"/>
          <w:lang w:val="en-US"/>
        </w:rPr>
        <w:t>STB</w:t>
      </w:r>
      <w:r w:rsidRPr="00DC6B5E">
        <w:rPr>
          <w:sz w:val="24"/>
          <w:szCs w:val="24"/>
        </w:rPr>
        <w:t xml:space="preserve"> 1033-2004, </w:t>
      </w:r>
      <w:r w:rsidRPr="00CB297B">
        <w:rPr>
          <w:sz w:val="24"/>
          <w:szCs w:val="24"/>
          <w:lang w:val="en-US"/>
        </w:rPr>
        <w:t>IDT</w:t>
      </w:r>
      <w:r w:rsidRPr="00DC6B5E">
        <w:rPr>
          <w:sz w:val="24"/>
          <w:szCs w:val="24"/>
        </w:rPr>
        <w:t xml:space="preserve">)                                                                     </w:t>
      </w:r>
      <w:r>
        <w:rPr>
          <w:sz w:val="24"/>
          <w:szCs w:val="24"/>
        </w:rPr>
        <w:t xml:space="preserve">            </w:t>
      </w:r>
      <w:r w:rsidRPr="00DC6B5E">
        <w:rPr>
          <w:sz w:val="24"/>
          <w:szCs w:val="24"/>
        </w:rPr>
        <w:t>-0,07</w:t>
      </w:r>
    </w:p>
    <w:p w:rsidR="00CB297B" w:rsidRDefault="00CB297B" w:rsidP="0037302B">
      <w:pPr>
        <w:spacing w:after="0"/>
        <w:ind w:firstLine="567"/>
        <w:jc w:val="both"/>
        <w:rPr>
          <w:sz w:val="24"/>
          <w:szCs w:val="24"/>
          <w:lang w:val="en-US"/>
        </w:rPr>
      </w:pPr>
      <w:r w:rsidRPr="00CB297B">
        <w:rPr>
          <w:sz w:val="24"/>
          <w:szCs w:val="24"/>
        </w:rPr>
        <w:t>-</w:t>
      </w:r>
      <w:proofErr w:type="gramStart"/>
      <w:r>
        <w:rPr>
          <w:sz w:val="24"/>
          <w:szCs w:val="24"/>
        </w:rPr>
        <w:t>Асфальтовый</w:t>
      </w:r>
      <w:proofErr w:type="gramEnd"/>
      <w:r>
        <w:rPr>
          <w:sz w:val="24"/>
          <w:szCs w:val="24"/>
        </w:rPr>
        <w:t xml:space="preserve"> </w:t>
      </w:r>
      <w:proofErr w:type="spellStart"/>
      <w:r>
        <w:rPr>
          <w:sz w:val="24"/>
          <w:szCs w:val="24"/>
        </w:rPr>
        <w:t>гранулат</w:t>
      </w:r>
      <w:proofErr w:type="spellEnd"/>
      <w:r>
        <w:rPr>
          <w:sz w:val="24"/>
          <w:szCs w:val="24"/>
        </w:rPr>
        <w:t xml:space="preserve"> от </w:t>
      </w:r>
      <w:proofErr w:type="spellStart"/>
      <w:r>
        <w:rPr>
          <w:sz w:val="24"/>
          <w:szCs w:val="24"/>
        </w:rPr>
        <w:t>фрезирования</w:t>
      </w:r>
      <w:proofErr w:type="spellEnd"/>
      <w:r>
        <w:rPr>
          <w:sz w:val="24"/>
          <w:szCs w:val="24"/>
        </w:rPr>
        <w:t xml:space="preserve"> с добавлением цемента (4%)  -0,15</w:t>
      </w:r>
    </w:p>
    <w:p w:rsidR="0061514C" w:rsidRPr="0061514C" w:rsidRDefault="0061514C" w:rsidP="0037302B">
      <w:pPr>
        <w:spacing w:after="0"/>
        <w:ind w:firstLine="567"/>
        <w:jc w:val="both"/>
        <w:rPr>
          <w:sz w:val="24"/>
          <w:szCs w:val="24"/>
        </w:rPr>
      </w:pPr>
      <w:r w:rsidRPr="0061514C">
        <w:rPr>
          <w:sz w:val="24"/>
          <w:szCs w:val="24"/>
        </w:rPr>
        <w:t>-</w:t>
      </w:r>
      <w:r w:rsidRPr="0061514C">
        <w:rPr>
          <w:rFonts w:ascii="Arial" w:hAnsi="Arial" w:cs="Arial"/>
        </w:rPr>
        <w:t xml:space="preserve"> </w:t>
      </w:r>
      <w:proofErr w:type="gramStart"/>
      <w:r>
        <w:rPr>
          <w:rFonts w:ascii="Arial" w:hAnsi="Arial" w:cs="Arial"/>
          <w:lang w:val="en-US"/>
        </w:rPr>
        <w:t>C</w:t>
      </w:r>
      <w:proofErr w:type="spellStart"/>
      <w:proofErr w:type="gramEnd"/>
      <w:r>
        <w:rPr>
          <w:rFonts w:ascii="Arial" w:eastAsia="Times New Roman" w:hAnsi="Arial" w:cs="Arial"/>
        </w:rPr>
        <w:t>месь</w:t>
      </w:r>
      <w:proofErr w:type="spellEnd"/>
      <w:r>
        <w:rPr>
          <w:rFonts w:ascii="Arial" w:eastAsia="Times New Roman" w:hAnsi="Arial" w:cs="Arial"/>
        </w:rPr>
        <w:t xml:space="preserve"> №4 по ГОСТ 25607-94 (гранит) </w:t>
      </w:r>
      <w:r w:rsidRPr="0061514C">
        <w:rPr>
          <w:rFonts w:ascii="Arial" w:hAnsi="Arial" w:cs="Arial"/>
        </w:rPr>
        <w:t xml:space="preserve">                      </w:t>
      </w:r>
      <w:r>
        <w:rPr>
          <w:rFonts w:ascii="Arial" w:hAnsi="Arial" w:cs="Arial"/>
          <w:lang w:val="en-US"/>
        </w:rPr>
        <w:t xml:space="preserve">                              </w:t>
      </w:r>
      <w:r>
        <w:rPr>
          <w:rFonts w:ascii="Arial" w:eastAsia="Times New Roman" w:hAnsi="Arial" w:cs="Arial"/>
        </w:rPr>
        <w:t xml:space="preserve"> </w:t>
      </w:r>
      <w:r>
        <w:rPr>
          <w:sz w:val="24"/>
          <w:szCs w:val="24"/>
        </w:rPr>
        <w:t>-0,</w:t>
      </w:r>
      <w:r w:rsidRPr="0061514C">
        <w:rPr>
          <w:sz w:val="24"/>
          <w:szCs w:val="24"/>
        </w:rPr>
        <w:t>15</w:t>
      </w:r>
    </w:p>
    <w:p w:rsidR="00CB297B" w:rsidRPr="0061514C" w:rsidRDefault="00CB297B" w:rsidP="0037302B">
      <w:pPr>
        <w:spacing w:after="0"/>
        <w:ind w:firstLine="567"/>
        <w:jc w:val="both"/>
        <w:rPr>
          <w:sz w:val="24"/>
          <w:szCs w:val="24"/>
        </w:rPr>
      </w:pPr>
      <w:r>
        <w:rPr>
          <w:sz w:val="24"/>
          <w:szCs w:val="24"/>
        </w:rPr>
        <w:t>-</w:t>
      </w:r>
      <w:r w:rsidR="00FE5D09">
        <w:rPr>
          <w:sz w:val="24"/>
          <w:szCs w:val="24"/>
        </w:rPr>
        <w:t>Щебень от разборки                                                                                               -0,</w:t>
      </w:r>
      <w:r w:rsidR="0061514C" w:rsidRPr="0061514C">
        <w:rPr>
          <w:sz w:val="24"/>
          <w:szCs w:val="24"/>
        </w:rPr>
        <w:t>15</w:t>
      </w:r>
    </w:p>
    <w:p w:rsidR="00C96A93" w:rsidRDefault="00C96A93" w:rsidP="0037302B">
      <w:pPr>
        <w:spacing w:after="0"/>
        <w:ind w:firstLine="567"/>
        <w:jc w:val="both"/>
        <w:rPr>
          <w:sz w:val="24"/>
          <w:szCs w:val="24"/>
        </w:rPr>
      </w:pPr>
    </w:p>
    <w:p w:rsidR="00DC6B5E" w:rsidRDefault="00DC6B5E" w:rsidP="0037302B">
      <w:pPr>
        <w:spacing w:after="0"/>
        <w:ind w:firstLine="567"/>
        <w:jc w:val="both"/>
        <w:rPr>
          <w:sz w:val="24"/>
          <w:szCs w:val="24"/>
        </w:rPr>
      </w:pPr>
      <w:r>
        <w:rPr>
          <w:sz w:val="24"/>
          <w:szCs w:val="24"/>
        </w:rPr>
        <w:t>Общая площадь устройства нового покрытия по варианту №2 составит</w:t>
      </w:r>
      <w:r w:rsidR="00D215F9">
        <w:rPr>
          <w:sz w:val="24"/>
          <w:szCs w:val="24"/>
          <w:lang w:val="ro-RO"/>
        </w:rPr>
        <w:t xml:space="preserve"> 6325</w:t>
      </w:r>
      <w:r w:rsidR="00D215F9">
        <w:rPr>
          <w:sz w:val="24"/>
          <w:szCs w:val="24"/>
        </w:rPr>
        <w:t>м</w:t>
      </w:r>
      <w:r w:rsidR="00D215F9">
        <w:rPr>
          <w:rFonts w:cstheme="minorHAnsi"/>
          <w:sz w:val="24"/>
          <w:szCs w:val="24"/>
        </w:rPr>
        <w:t>²</w:t>
      </w:r>
      <w:r w:rsidR="00D215F9">
        <w:rPr>
          <w:sz w:val="24"/>
          <w:szCs w:val="24"/>
        </w:rPr>
        <w:t>.</w:t>
      </w:r>
    </w:p>
    <w:p w:rsidR="00604083" w:rsidRDefault="00D215F9" w:rsidP="0037302B">
      <w:pPr>
        <w:spacing w:after="0"/>
        <w:ind w:firstLine="567"/>
        <w:jc w:val="both"/>
        <w:rPr>
          <w:sz w:val="24"/>
          <w:szCs w:val="24"/>
        </w:rPr>
      </w:pPr>
      <w:r>
        <w:rPr>
          <w:sz w:val="24"/>
          <w:szCs w:val="24"/>
        </w:rPr>
        <w:t xml:space="preserve">Технология устройства слоёв дорожного покрытия по </w:t>
      </w:r>
      <w:proofErr w:type="spellStart"/>
      <w:r>
        <w:rPr>
          <w:sz w:val="24"/>
          <w:szCs w:val="24"/>
        </w:rPr>
        <w:t>СНиП</w:t>
      </w:r>
      <w:proofErr w:type="spellEnd"/>
      <w:r>
        <w:rPr>
          <w:sz w:val="24"/>
          <w:szCs w:val="24"/>
        </w:rPr>
        <w:t xml:space="preserve"> 3.06.03-85 Автомобильные дороги</w:t>
      </w:r>
      <w:r w:rsidR="00604083">
        <w:rPr>
          <w:sz w:val="24"/>
          <w:szCs w:val="24"/>
        </w:rPr>
        <w:t xml:space="preserve">, </w:t>
      </w:r>
      <w:r w:rsidR="00604083" w:rsidRPr="00604083">
        <w:rPr>
          <w:sz w:val="24"/>
          <w:szCs w:val="24"/>
        </w:rPr>
        <w:t>“</w:t>
      </w:r>
      <w:r w:rsidR="00604083">
        <w:rPr>
          <w:sz w:val="24"/>
          <w:szCs w:val="24"/>
        </w:rPr>
        <w:t>Методические рекомендации по восстановлению асфальтобетонных покрытий и оснований автодорог способами холодной регенерации</w:t>
      </w:r>
      <w:r w:rsidR="00604083" w:rsidRPr="00604083">
        <w:rPr>
          <w:sz w:val="24"/>
          <w:szCs w:val="24"/>
        </w:rPr>
        <w:t>”</w:t>
      </w:r>
      <w:r w:rsidR="00604083">
        <w:rPr>
          <w:sz w:val="24"/>
          <w:szCs w:val="24"/>
        </w:rPr>
        <w:t xml:space="preserve">, </w:t>
      </w:r>
      <w:r w:rsidR="00604083">
        <w:rPr>
          <w:sz w:val="24"/>
          <w:szCs w:val="24"/>
          <w:lang w:val="en-US"/>
        </w:rPr>
        <w:t>STB</w:t>
      </w:r>
      <w:r w:rsidR="00604083" w:rsidRPr="00604083">
        <w:rPr>
          <w:sz w:val="24"/>
          <w:szCs w:val="24"/>
        </w:rPr>
        <w:t xml:space="preserve"> 1033-2004</w:t>
      </w:r>
      <w:r w:rsidR="00604083">
        <w:rPr>
          <w:sz w:val="24"/>
          <w:szCs w:val="24"/>
        </w:rPr>
        <w:t xml:space="preserve">, </w:t>
      </w:r>
      <w:r w:rsidR="00604083">
        <w:rPr>
          <w:sz w:val="24"/>
          <w:szCs w:val="24"/>
          <w:lang w:val="en-US"/>
        </w:rPr>
        <w:t>IDT</w:t>
      </w:r>
      <w:r w:rsidR="00604083" w:rsidRPr="00604083">
        <w:rPr>
          <w:sz w:val="24"/>
          <w:szCs w:val="24"/>
        </w:rPr>
        <w:t xml:space="preserve"> </w:t>
      </w:r>
      <w:r w:rsidR="00604083">
        <w:rPr>
          <w:sz w:val="24"/>
          <w:szCs w:val="24"/>
        </w:rPr>
        <w:t>Смеси асфальтобетонные дорожные, аэродромные и асфальтобетон, Технологические карты по строительству дорожных покрытий, Проект производства работ.</w:t>
      </w:r>
    </w:p>
    <w:p w:rsidR="00D215F9" w:rsidRDefault="00604083" w:rsidP="0037302B">
      <w:pPr>
        <w:spacing w:after="0"/>
        <w:ind w:firstLine="567"/>
        <w:jc w:val="both"/>
        <w:rPr>
          <w:sz w:val="24"/>
          <w:szCs w:val="24"/>
        </w:rPr>
      </w:pPr>
      <w:r>
        <w:rPr>
          <w:sz w:val="24"/>
          <w:szCs w:val="24"/>
        </w:rPr>
        <w:t xml:space="preserve">Дорожное покрытие необходимо обязательно выполнить в комплексе с учётом осушающих мероприятий и мер по подготовке корыта для укладки дорожной одежды. </w:t>
      </w:r>
    </w:p>
    <w:p w:rsidR="00604083" w:rsidRDefault="00604083" w:rsidP="0037302B">
      <w:pPr>
        <w:spacing w:after="0"/>
        <w:ind w:firstLine="567"/>
        <w:jc w:val="both"/>
        <w:rPr>
          <w:sz w:val="24"/>
          <w:szCs w:val="24"/>
        </w:rPr>
      </w:pPr>
      <w:r>
        <w:rPr>
          <w:sz w:val="24"/>
          <w:szCs w:val="24"/>
        </w:rPr>
        <w:lastRenderedPageBreak/>
        <w:t xml:space="preserve">К мерам по подготовке корыта относиться предварительная укатка с россыпью рядового щебня и других крупнообломочных материалов от разборки в количестве </w:t>
      </w:r>
      <w:r>
        <w:rPr>
          <w:sz w:val="24"/>
          <w:szCs w:val="24"/>
          <w:lang w:val="en-US"/>
        </w:rPr>
        <w:t>h</w:t>
      </w:r>
      <w:r w:rsidRPr="00604083">
        <w:rPr>
          <w:rFonts w:cstheme="minorHAnsi"/>
          <w:sz w:val="24"/>
          <w:szCs w:val="24"/>
        </w:rPr>
        <w:t>≈</w:t>
      </w:r>
      <w:r w:rsidRPr="00604083">
        <w:rPr>
          <w:sz w:val="24"/>
          <w:szCs w:val="24"/>
        </w:rPr>
        <w:t>5</w:t>
      </w:r>
      <w:r>
        <w:rPr>
          <w:sz w:val="24"/>
          <w:szCs w:val="24"/>
        </w:rPr>
        <w:t>см.</w:t>
      </w:r>
    </w:p>
    <w:p w:rsidR="00604083" w:rsidRDefault="00604083" w:rsidP="0037302B">
      <w:pPr>
        <w:spacing w:after="0"/>
        <w:ind w:firstLine="567"/>
        <w:jc w:val="both"/>
        <w:rPr>
          <w:sz w:val="24"/>
          <w:szCs w:val="24"/>
        </w:rPr>
      </w:pPr>
    </w:p>
    <w:p w:rsidR="00604083" w:rsidRPr="00604083" w:rsidRDefault="00604083" w:rsidP="00604083">
      <w:pPr>
        <w:spacing w:after="0"/>
        <w:ind w:firstLine="567"/>
        <w:jc w:val="center"/>
        <w:rPr>
          <w:b/>
          <w:sz w:val="24"/>
          <w:szCs w:val="24"/>
        </w:rPr>
      </w:pPr>
      <w:r w:rsidRPr="00604083">
        <w:rPr>
          <w:b/>
          <w:sz w:val="24"/>
          <w:szCs w:val="24"/>
        </w:rPr>
        <w:t>Строительство временного объездного пути.</w:t>
      </w:r>
    </w:p>
    <w:p w:rsidR="00604083" w:rsidRDefault="00604083" w:rsidP="0037302B">
      <w:pPr>
        <w:spacing w:after="0"/>
        <w:ind w:firstLine="567"/>
        <w:jc w:val="both"/>
        <w:rPr>
          <w:sz w:val="24"/>
          <w:szCs w:val="24"/>
        </w:rPr>
      </w:pPr>
      <w:r>
        <w:rPr>
          <w:sz w:val="24"/>
          <w:szCs w:val="24"/>
        </w:rPr>
        <w:t xml:space="preserve">Временный объездной </w:t>
      </w:r>
      <w:r w:rsidR="0038135D">
        <w:rPr>
          <w:sz w:val="24"/>
          <w:szCs w:val="24"/>
        </w:rPr>
        <w:t xml:space="preserve">путь устраивается справа, на месте старой </w:t>
      </w:r>
      <w:r w:rsidR="0038135D" w:rsidRPr="0038135D">
        <w:rPr>
          <w:sz w:val="24"/>
          <w:szCs w:val="24"/>
        </w:rPr>
        <w:t>“</w:t>
      </w:r>
      <w:r w:rsidR="0038135D">
        <w:rPr>
          <w:sz w:val="24"/>
          <w:szCs w:val="24"/>
        </w:rPr>
        <w:t>спрямлённой дороги</w:t>
      </w:r>
      <w:r w:rsidR="0038135D" w:rsidRPr="0038135D">
        <w:rPr>
          <w:sz w:val="24"/>
          <w:szCs w:val="24"/>
        </w:rPr>
        <w:t xml:space="preserve">” </w:t>
      </w:r>
      <w:r w:rsidR="0038135D">
        <w:rPr>
          <w:sz w:val="24"/>
          <w:szCs w:val="24"/>
        </w:rPr>
        <w:t>являющейся бермой для существующей насыпи.</w:t>
      </w:r>
    </w:p>
    <w:p w:rsidR="0038135D" w:rsidRDefault="0038135D" w:rsidP="0037302B">
      <w:pPr>
        <w:spacing w:after="0"/>
        <w:ind w:firstLine="567"/>
        <w:jc w:val="both"/>
        <w:rPr>
          <w:sz w:val="24"/>
          <w:szCs w:val="24"/>
        </w:rPr>
      </w:pPr>
      <w:r>
        <w:rPr>
          <w:sz w:val="24"/>
          <w:szCs w:val="24"/>
        </w:rPr>
        <w:t>Протяжённость объезда 512 м. Начало ПК567+70, конец ПК572+75. Ширина объезда 7,0м, обочины 2х1,0м.</w:t>
      </w:r>
    </w:p>
    <w:p w:rsidR="00720077" w:rsidRDefault="0038135D" w:rsidP="0037302B">
      <w:pPr>
        <w:spacing w:after="0"/>
        <w:ind w:firstLine="567"/>
        <w:jc w:val="both"/>
        <w:rPr>
          <w:sz w:val="24"/>
          <w:szCs w:val="24"/>
        </w:rPr>
      </w:pPr>
      <w:r>
        <w:rPr>
          <w:sz w:val="24"/>
          <w:szCs w:val="24"/>
        </w:rPr>
        <w:t>На ПК570+79 устраивается временная труба из прямоугольных блоков №</w:t>
      </w:r>
      <w:r w:rsidRPr="0038135D">
        <w:rPr>
          <w:sz w:val="24"/>
          <w:szCs w:val="24"/>
        </w:rPr>
        <w:t>47</w:t>
      </w:r>
      <w:r>
        <w:rPr>
          <w:sz w:val="24"/>
          <w:szCs w:val="24"/>
        </w:rPr>
        <w:t xml:space="preserve"> отв. 2,0х</w:t>
      </w:r>
      <w:proofErr w:type="gramStart"/>
      <w:r>
        <w:rPr>
          <w:sz w:val="24"/>
          <w:szCs w:val="24"/>
        </w:rPr>
        <w:t>2</w:t>
      </w:r>
      <w:proofErr w:type="gramEnd"/>
      <w:r>
        <w:rPr>
          <w:sz w:val="24"/>
          <w:szCs w:val="24"/>
        </w:rPr>
        <w:t>,0м</w:t>
      </w:r>
      <w:r w:rsidR="00720077">
        <w:rPr>
          <w:sz w:val="24"/>
          <w:szCs w:val="24"/>
        </w:rPr>
        <w:t xml:space="preserve">. </w:t>
      </w:r>
      <w:proofErr w:type="gramStart"/>
      <w:r w:rsidR="00720077">
        <w:rPr>
          <w:sz w:val="24"/>
          <w:szCs w:val="24"/>
        </w:rPr>
        <w:t>Длинна</w:t>
      </w:r>
      <w:proofErr w:type="gramEnd"/>
      <w:r w:rsidR="00720077">
        <w:rPr>
          <w:sz w:val="24"/>
          <w:szCs w:val="24"/>
        </w:rPr>
        <w:t xml:space="preserve"> трубы  11м. Устанавливается на щебёночной подушке </w:t>
      </w:r>
      <w:r w:rsidR="00720077">
        <w:rPr>
          <w:sz w:val="24"/>
          <w:szCs w:val="24"/>
          <w:lang w:val="en-US"/>
        </w:rPr>
        <w:t>h</w:t>
      </w:r>
      <w:r w:rsidR="00B636D0">
        <w:rPr>
          <w:sz w:val="24"/>
          <w:szCs w:val="24"/>
        </w:rPr>
        <w:t xml:space="preserve">-0,5 </w:t>
      </w:r>
      <w:r w:rsidR="00720077">
        <w:rPr>
          <w:sz w:val="24"/>
          <w:szCs w:val="24"/>
        </w:rPr>
        <w:t xml:space="preserve">м. Подсыпки для объезда из резерва расстояние возки до </w:t>
      </w:r>
      <w:r w:rsidR="00720077" w:rsidRPr="00D63C5A">
        <w:rPr>
          <w:sz w:val="24"/>
          <w:szCs w:val="24"/>
        </w:rPr>
        <w:t xml:space="preserve">3,0 км, </w:t>
      </w:r>
      <w:r w:rsidR="00D63C5A" w:rsidRPr="00D63C5A">
        <w:rPr>
          <w:sz w:val="24"/>
          <w:szCs w:val="24"/>
        </w:rPr>
        <w:t>4464</w:t>
      </w:r>
      <w:r w:rsidR="00720077" w:rsidRPr="00D63C5A">
        <w:rPr>
          <w:sz w:val="24"/>
          <w:szCs w:val="24"/>
        </w:rPr>
        <w:t>м</w:t>
      </w:r>
      <w:r w:rsidR="00720077" w:rsidRPr="00D63C5A">
        <w:rPr>
          <w:rFonts w:cstheme="minorHAnsi"/>
          <w:sz w:val="24"/>
          <w:szCs w:val="24"/>
        </w:rPr>
        <w:t>³</w:t>
      </w:r>
    </w:p>
    <w:p w:rsidR="0038135D" w:rsidRDefault="0038135D" w:rsidP="0037302B">
      <w:pPr>
        <w:spacing w:after="0"/>
        <w:ind w:firstLine="567"/>
        <w:jc w:val="both"/>
        <w:rPr>
          <w:sz w:val="24"/>
          <w:szCs w:val="24"/>
        </w:rPr>
      </w:pPr>
      <w:r>
        <w:rPr>
          <w:sz w:val="24"/>
          <w:szCs w:val="24"/>
        </w:rPr>
        <w:t xml:space="preserve"> </w:t>
      </w:r>
      <w:r w:rsidR="00720077">
        <w:rPr>
          <w:sz w:val="24"/>
          <w:szCs w:val="24"/>
        </w:rPr>
        <w:t>Дорожная одежда – щебень 22см способом заклинки.</w:t>
      </w:r>
    </w:p>
    <w:p w:rsidR="00720077" w:rsidRDefault="00720077" w:rsidP="0037302B">
      <w:pPr>
        <w:spacing w:after="0"/>
        <w:ind w:firstLine="567"/>
        <w:jc w:val="both"/>
        <w:rPr>
          <w:sz w:val="24"/>
          <w:szCs w:val="24"/>
        </w:rPr>
      </w:pPr>
      <w:r>
        <w:rPr>
          <w:sz w:val="24"/>
          <w:szCs w:val="24"/>
        </w:rPr>
        <w:t>После новой организации движения с использованием щебёночного объездного пути выполняются работы по подготовке</w:t>
      </w:r>
      <w:r w:rsidR="00B636D0">
        <w:rPr>
          <w:sz w:val="24"/>
          <w:szCs w:val="24"/>
        </w:rPr>
        <w:t xml:space="preserve">  (</w:t>
      </w:r>
      <w:proofErr w:type="spellStart"/>
      <w:r w:rsidR="00B636D0">
        <w:rPr>
          <w:sz w:val="24"/>
          <w:szCs w:val="24"/>
        </w:rPr>
        <w:t>фрезировании</w:t>
      </w:r>
      <w:proofErr w:type="spellEnd"/>
      <w:r w:rsidR="00B636D0">
        <w:rPr>
          <w:sz w:val="24"/>
          <w:szCs w:val="24"/>
        </w:rPr>
        <w:t>)</w:t>
      </w:r>
      <w:r>
        <w:rPr>
          <w:sz w:val="24"/>
          <w:szCs w:val="24"/>
        </w:rPr>
        <w:t xml:space="preserve"> асфальтового </w:t>
      </w:r>
      <w:proofErr w:type="spellStart"/>
      <w:r>
        <w:rPr>
          <w:sz w:val="24"/>
          <w:szCs w:val="24"/>
        </w:rPr>
        <w:t>гранулата</w:t>
      </w:r>
      <w:proofErr w:type="spellEnd"/>
      <w:r>
        <w:rPr>
          <w:sz w:val="24"/>
          <w:szCs w:val="24"/>
        </w:rPr>
        <w:t xml:space="preserve">  для слоя </w:t>
      </w:r>
      <w:r>
        <w:rPr>
          <w:sz w:val="24"/>
          <w:szCs w:val="24"/>
          <w:lang w:val="en-US"/>
        </w:rPr>
        <w:t>h</w:t>
      </w:r>
      <w:r w:rsidRPr="00720077">
        <w:rPr>
          <w:rFonts w:cstheme="minorHAnsi"/>
          <w:sz w:val="24"/>
          <w:szCs w:val="24"/>
        </w:rPr>
        <w:t>≈</w:t>
      </w:r>
      <w:r w:rsidRPr="00720077">
        <w:rPr>
          <w:sz w:val="24"/>
          <w:szCs w:val="24"/>
        </w:rPr>
        <w:t>6</w:t>
      </w:r>
      <w:r>
        <w:rPr>
          <w:sz w:val="24"/>
          <w:szCs w:val="24"/>
        </w:rPr>
        <w:t xml:space="preserve">см в объездной путь шириной 7,0м. Верхний слой </w:t>
      </w:r>
      <w:r>
        <w:rPr>
          <w:sz w:val="24"/>
          <w:szCs w:val="24"/>
          <w:lang w:val="en-US"/>
        </w:rPr>
        <w:t>h</w:t>
      </w:r>
      <w:r>
        <w:rPr>
          <w:sz w:val="24"/>
          <w:szCs w:val="24"/>
        </w:rPr>
        <w:t xml:space="preserve">=4см из </w:t>
      </w:r>
      <w:proofErr w:type="gramStart"/>
      <w:r>
        <w:rPr>
          <w:sz w:val="24"/>
          <w:szCs w:val="24"/>
        </w:rPr>
        <w:t>м</w:t>
      </w:r>
      <w:proofErr w:type="gramEnd"/>
      <w:r>
        <w:rPr>
          <w:sz w:val="24"/>
          <w:szCs w:val="24"/>
        </w:rPr>
        <w:t>/</w:t>
      </w:r>
      <w:proofErr w:type="spellStart"/>
      <w:r>
        <w:rPr>
          <w:sz w:val="24"/>
          <w:szCs w:val="24"/>
        </w:rPr>
        <w:t>з</w:t>
      </w:r>
      <w:proofErr w:type="spellEnd"/>
      <w:r>
        <w:rPr>
          <w:sz w:val="24"/>
          <w:szCs w:val="24"/>
        </w:rPr>
        <w:t xml:space="preserve"> асфальтобетона на известняковых материалах.</w:t>
      </w:r>
    </w:p>
    <w:p w:rsidR="00720077" w:rsidRDefault="00720077" w:rsidP="0037302B">
      <w:pPr>
        <w:spacing w:after="0"/>
        <w:ind w:firstLine="567"/>
        <w:jc w:val="both"/>
        <w:rPr>
          <w:sz w:val="24"/>
          <w:szCs w:val="24"/>
        </w:rPr>
      </w:pPr>
      <w:r>
        <w:rPr>
          <w:sz w:val="24"/>
          <w:szCs w:val="24"/>
        </w:rPr>
        <w:t>Для окончательного устройства дренажа ПК571+75-ПК574+50</w:t>
      </w:r>
      <w:r w:rsidR="00FA7C36">
        <w:rPr>
          <w:sz w:val="24"/>
          <w:szCs w:val="24"/>
        </w:rPr>
        <w:t xml:space="preserve"> и бетонного лотка, объездной путь на ПК571+75-752+75 разбирается на протяжении, где он мешает</w:t>
      </w:r>
      <w:r w:rsidR="00FA7C36">
        <w:rPr>
          <w:rFonts w:cstheme="minorHAnsi"/>
          <w:sz w:val="24"/>
          <w:szCs w:val="24"/>
        </w:rPr>
        <w:t>≈</w:t>
      </w:r>
      <w:r w:rsidR="00FA7C36">
        <w:rPr>
          <w:sz w:val="24"/>
          <w:szCs w:val="24"/>
        </w:rPr>
        <w:t xml:space="preserve">100п.м., дренаж и лоток достраивается от временного выпуска воды </w:t>
      </w:r>
      <w:proofErr w:type="gramStart"/>
      <w:r w:rsidR="00FA7C36">
        <w:rPr>
          <w:sz w:val="24"/>
          <w:szCs w:val="24"/>
        </w:rPr>
        <w:t>до</w:t>
      </w:r>
      <w:proofErr w:type="gramEnd"/>
      <w:r w:rsidR="00FA7C36">
        <w:rPr>
          <w:sz w:val="24"/>
          <w:szCs w:val="24"/>
        </w:rPr>
        <w:t xml:space="preserve"> проектного.</w:t>
      </w:r>
    </w:p>
    <w:p w:rsidR="00FA7C36" w:rsidRDefault="00FA7C36" w:rsidP="00FA7C36">
      <w:pPr>
        <w:spacing w:after="0"/>
        <w:ind w:firstLine="567"/>
        <w:jc w:val="center"/>
        <w:rPr>
          <w:b/>
          <w:sz w:val="24"/>
          <w:szCs w:val="24"/>
        </w:rPr>
      </w:pPr>
    </w:p>
    <w:p w:rsidR="00FA7C36" w:rsidRPr="00604083" w:rsidRDefault="00FA7C36" w:rsidP="00FA7C36">
      <w:pPr>
        <w:spacing w:after="0"/>
        <w:ind w:firstLine="567"/>
        <w:jc w:val="center"/>
        <w:rPr>
          <w:b/>
          <w:sz w:val="24"/>
          <w:szCs w:val="24"/>
        </w:rPr>
      </w:pPr>
      <w:r>
        <w:rPr>
          <w:b/>
          <w:sz w:val="24"/>
          <w:szCs w:val="24"/>
        </w:rPr>
        <w:t>Общая схема организации стройки</w:t>
      </w:r>
      <w:r w:rsidRPr="00604083">
        <w:rPr>
          <w:b/>
          <w:sz w:val="24"/>
          <w:szCs w:val="24"/>
        </w:rPr>
        <w:t>.</w:t>
      </w:r>
    </w:p>
    <w:p w:rsidR="00FA7C36" w:rsidRDefault="00FA7C36" w:rsidP="00FA7C36">
      <w:pPr>
        <w:spacing w:after="0"/>
        <w:ind w:firstLine="567"/>
        <w:jc w:val="both"/>
        <w:rPr>
          <w:sz w:val="24"/>
          <w:szCs w:val="24"/>
        </w:rPr>
      </w:pPr>
      <w:r>
        <w:rPr>
          <w:sz w:val="24"/>
          <w:szCs w:val="24"/>
        </w:rPr>
        <w:t>Согласно сложившейся ситуации, в условиях</w:t>
      </w:r>
      <w:r w:rsidR="00F42761">
        <w:rPr>
          <w:sz w:val="24"/>
          <w:szCs w:val="24"/>
        </w:rPr>
        <w:t xml:space="preserve"> существующей автодороги, когда интенсивность транспортного потока составляет </w:t>
      </w:r>
      <w:r w:rsidR="00F42761">
        <w:rPr>
          <w:rFonts w:cstheme="minorHAnsi"/>
          <w:sz w:val="24"/>
          <w:szCs w:val="24"/>
        </w:rPr>
        <w:t>≈</w:t>
      </w:r>
      <w:r w:rsidR="00F42761">
        <w:rPr>
          <w:sz w:val="24"/>
          <w:szCs w:val="24"/>
        </w:rPr>
        <w:t xml:space="preserve">2934 </w:t>
      </w:r>
      <w:proofErr w:type="spellStart"/>
      <w:proofErr w:type="gramStart"/>
      <w:r w:rsidR="00F42761">
        <w:rPr>
          <w:sz w:val="24"/>
          <w:szCs w:val="24"/>
        </w:rPr>
        <w:t>ед</w:t>
      </w:r>
      <w:proofErr w:type="spellEnd"/>
      <w:proofErr w:type="gramEnd"/>
      <w:r w:rsidR="00F42761">
        <w:rPr>
          <w:sz w:val="24"/>
          <w:szCs w:val="24"/>
        </w:rPr>
        <w:t xml:space="preserve">/сутки или 217 </w:t>
      </w:r>
      <w:proofErr w:type="spellStart"/>
      <w:r w:rsidR="00F42761">
        <w:rPr>
          <w:sz w:val="24"/>
          <w:szCs w:val="24"/>
        </w:rPr>
        <w:t>авт</w:t>
      </w:r>
      <w:proofErr w:type="spellEnd"/>
      <w:r w:rsidR="00F42761">
        <w:rPr>
          <w:sz w:val="24"/>
          <w:szCs w:val="24"/>
        </w:rPr>
        <w:t>/час, проектом рекомендуется:</w:t>
      </w:r>
    </w:p>
    <w:p w:rsidR="00F42761" w:rsidRDefault="00F42761" w:rsidP="00FA7C36">
      <w:pPr>
        <w:spacing w:after="0"/>
        <w:ind w:firstLine="567"/>
        <w:jc w:val="both"/>
        <w:rPr>
          <w:sz w:val="24"/>
          <w:szCs w:val="24"/>
        </w:rPr>
      </w:pPr>
      <w:r>
        <w:rPr>
          <w:sz w:val="24"/>
          <w:szCs w:val="24"/>
        </w:rPr>
        <w:t xml:space="preserve">-Выполнить расстановку временных дорожных знаков и организовать временной движение транспортного потока по предлагаемой проектом схеме, при этом необходимо руководствоваться </w:t>
      </w:r>
      <w:r w:rsidRPr="00F42761">
        <w:rPr>
          <w:sz w:val="24"/>
          <w:szCs w:val="24"/>
        </w:rPr>
        <w:t>“</w:t>
      </w:r>
      <w:r>
        <w:rPr>
          <w:sz w:val="24"/>
          <w:szCs w:val="24"/>
        </w:rPr>
        <w:t>Методическими нормами, регламентирующие условия закрытия движения и установления ограничения скорости во время дорожных работ</w:t>
      </w:r>
      <w:r w:rsidRPr="00F42761">
        <w:rPr>
          <w:sz w:val="24"/>
          <w:szCs w:val="24"/>
        </w:rPr>
        <w:t>”</w:t>
      </w:r>
      <w:r>
        <w:rPr>
          <w:sz w:val="24"/>
          <w:szCs w:val="24"/>
        </w:rPr>
        <w:t xml:space="preserve"> (к приказу №194/108 от 25.05.2004 МВД и Мин</w:t>
      </w:r>
      <w:proofErr w:type="gramStart"/>
      <w:r>
        <w:rPr>
          <w:sz w:val="24"/>
          <w:szCs w:val="24"/>
        </w:rPr>
        <w:t>.т</w:t>
      </w:r>
      <w:proofErr w:type="gramEnd"/>
      <w:r>
        <w:rPr>
          <w:sz w:val="24"/>
          <w:szCs w:val="24"/>
        </w:rPr>
        <w:t>ранспорта и ДХ).</w:t>
      </w:r>
    </w:p>
    <w:p w:rsidR="00F42761" w:rsidRDefault="00F42761" w:rsidP="00FA7C36">
      <w:pPr>
        <w:spacing w:after="0"/>
        <w:ind w:firstLine="567"/>
        <w:jc w:val="both"/>
        <w:rPr>
          <w:sz w:val="24"/>
          <w:szCs w:val="24"/>
        </w:rPr>
      </w:pPr>
      <w:r>
        <w:rPr>
          <w:sz w:val="24"/>
          <w:szCs w:val="24"/>
        </w:rPr>
        <w:t xml:space="preserve">Обратить внимание на необходимость учесть схему организации движения по объезду </w:t>
      </w:r>
      <w:proofErr w:type="gramStart"/>
      <w:r>
        <w:rPr>
          <w:sz w:val="24"/>
          <w:szCs w:val="24"/>
        </w:rPr>
        <w:t>с</w:t>
      </w:r>
      <w:proofErr w:type="gramEnd"/>
      <w:r>
        <w:rPr>
          <w:sz w:val="24"/>
          <w:szCs w:val="24"/>
        </w:rPr>
        <w:t xml:space="preserve"> щебёночным покрытием с подготовкой асфальтобетонного </w:t>
      </w:r>
      <w:proofErr w:type="spellStart"/>
      <w:r>
        <w:rPr>
          <w:sz w:val="24"/>
          <w:szCs w:val="24"/>
        </w:rPr>
        <w:t>гранулата</w:t>
      </w:r>
      <w:proofErr w:type="spellEnd"/>
      <w:r>
        <w:rPr>
          <w:sz w:val="24"/>
          <w:szCs w:val="24"/>
        </w:rPr>
        <w:t xml:space="preserve"> для нижнего слоя. А затем окончательное устройство покрытия временного объезда.</w:t>
      </w:r>
    </w:p>
    <w:p w:rsidR="00F42761" w:rsidRDefault="00F42761" w:rsidP="00FA7C36">
      <w:pPr>
        <w:spacing w:after="0"/>
        <w:ind w:firstLine="567"/>
        <w:jc w:val="both"/>
        <w:rPr>
          <w:sz w:val="24"/>
          <w:szCs w:val="24"/>
        </w:rPr>
      </w:pPr>
      <w:r>
        <w:rPr>
          <w:sz w:val="24"/>
          <w:szCs w:val="24"/>
        </w:rPr>
        <w:t>Т.е  определённое время рекомендуется направить движение в одну сторону по объезду, а в другую по половине проезжей части. После укладки всех слоёв на объезде, сбросить движение на  объездной путь.</w:t>
      </w:r>
    </w:p>
    <w:p w:rsidR="00F42761" w:rsidRDefault="00F42761" w:rsidP="00FA7C36">
      <w:pPr>
        <w:spacing w:after="0"/>
        <w:ind w:firstLine="567"/>
        <w:jc w:val="both"/>
        <w:rPr>
          <w:sz w:val="24"/>
          <w:szCs w:val="24"/>
        </w:rPr>
      </w:pPr>
      <w:r>
        <w:rPr>
          <w:sz w:val="24"/>
          <w:szCs w:val="24"/>
        </w:rPr>
        <w:t>-Организовать (построить) объездной путь по проекту.</w:t>
      </w:r>
    </w:p>
    <w:p w:rsidR="00F42761" w:rsidRDefault="00703025" w:rsidP="00FA7C36">
      <w:pPr>
        <w:spacing w:after="0"/>
        <w:ind w:firstLine="567"/>
        <w:jc w:val="both"/>
        <w:rPr>
          <w:sz w:val="24"/>
          <w:szCs w:val="24"/>
        </w:rPr>
      </w:pPr>
      <w:r>
        <w:rPr>
          <w:sz w:val="24"/>
          <w:szCs w:val="24"/>
        </w:rPr>
        <w:t xml:space="preserve">-Наметить места </w:t>
      </w:r>
      <w:r w:rsidR="008C6B3A">
        <w:rPr>
          <w:sz w:val="24"/>
          <w:szCs w:val="24"/>
        </w:rPr>
        <w:t xml:space="preserve">складирования материалов от разборки щебень, асфальтовый </w:t>
      </w:r>
      <w:proofErr w:type="spellStart"/>
      <w:r w:rsidR="008C6B3A">
        <w:rPr>
          <w:sz w:val="24"/>
          <w:szCs w:val="24"/>
        </w:rPr>
        <w:t>гранулат</w:t>
      </w:r>
      <w:proofErr w:type="spellEnd"/>
      <w:r w:rsidR="008C6B3A">
        <w:rPr>
          <w:sz w:val="24"/>
          <w:szCs w:val="24"/>
        </w:rPr>
        <w:t xml:space="preserve"> и другие.</w:t>
      </w:r>
    </w:p>
    <w:p w:rsidR="008C6B3A" w:rsidRDefault="008C6B3A" w:rsidP="00FA7C36">
      <w:pPr>
        <w:spacing w:after="0"/>
        <w:ind w:firstLine="567"/>
        <w:jc w:val="both"/>
        <w:rPr>
          <w:sz w:val="24"/>
          <w:szCs w:val="24"/>
        </w:rPr>
      </w:pPr>
      <w:r>
        <w:rPr>
          <w:sz w:val="24"/>
          <w:szCs w:val="24"/>
        </w:rPr>
        <w:t>-Подготовить грунтовые технологические дороги для движения построечного транспорта и механизмов. Подготовить площадку для ремонта и удлинения трубы отв. 3</w:t>
      </w:r>
      <w:r>
        <w:rPr>
          <w:rFonts w:cstheme="minorHAnsi"/>
          <w:sz w:val="24"/>
          <w:szCs w:val="24"/>
        </w:rPr>
        <w:t>Ø</w:t>
      </w:r>
      <w:r>
        <w:rPr>
          <w:sz w:val="24"/>
          <w:szCs w:val="24"/>
        </w:rPr>
        <w:t>2,0м.</w:t>
      </w:r>
    </w:p>
    <w:p w:rsidR="008C6B3A" w:rsidRDefault="008C6B3A" w:rsidP="00FA7C36">
      <w:pPr>
        <w:spacing w:after="0"/>
        <w:ind w:firstLine="567"/>
        <w:jc w:val="both"/>
        <w:rPr>
          <w:sz w:val="24"/>
          <w:szCs w:val="24"/>
        </w:rPr>
      </w:pPr>
      <w:r>
        <w:rPr>
          <w:sz w:val="24"/>
          <w:szCs w:val="24"/>
        </w:rPr>
        <w:t>-Подготовить места для укладки излишков грунта ПК573+75-ПК576+99</w:t>
      </w:r>
    </w:p>
    <w:p w:rsidR="008C6B3A" w:rsidRDefault="008C6B3A" w:rsidP="00FA7C36">
      <w:pPr>
        <w:spacing w:after="0"/>
        <w:ind w:firstLine="567"/>
        <w:jc w:val="both"/>
        <w:rPr>
          <w:sz w:val="24"/>
          <w:szCs w:val="24"/>
        </w:rPr>
      </w:pPr>
      <w:r>
        <w:rPr>
          <w:sz w:val="24"/>
          <w:szCs w:val="24"/>
        </w:rPr>
        <w:lastRenderedPageBreak/>
        <w:t xml:space="preserve">-Подготовить территорию для отсыпки контрбанкета на ПК572+93-ПК573+75 </w:t>
      </w:r>
      <w:proofErr w:type="gramStart"/>
      <w:r>
        <w:rPr>
          <w:sz w:val="24"/>
          <w:szCs w:val="24"/>
        </w:rPr>
        <w:t>в месте</w:t>
      </w:r>
      <w:proofErr w:type="gramEnd"/>
      <w:r>
        <w:rPr>
          <w:sz w:val="24"/>
          <w:szCs w:val="24"/>
        </w:rPr>
        <w:t xml:space="preserve"> с осушающими мероприятиями на этом участке.</w:t>
      </w:r>
    </w:p>
    <w:p w:rsidR="008C6B3A" w:rsidRDefault="008C6B3A" w:rsidP="00FA7C36">
      <w:pPr>
        <w:spacing w:after="0"/>
        <w:ind w:firstLine="567"/>
        <w:jc w:val="both"/>
        <w:rPr>
          <w:sz w:val="24"/>
          <w:szCs w:val="24"/>
        </w:rPr>
      </w:pPr>
      <w:r>
        <w:rPr>
          <w:sz w:val="24"/>
          <w:szCs w:val="24"/>
        </w:rPr>
        <w:t xml:space="preserve">-Выполнить разборку дорожной одежды </w:t>
      </w:r>
      <w:proofErr w:type="gramStart"/>
      <w:r>
        <w:rPr>
          <w:sz w:val="24"/>
          <w:szCs w:val="24"/>
        </w:rPr>
        <w:t>согласно проекта</w:t>
      </w:r>
      <w:proofErr w:type="gramEnd"/>
      <w:r>
        <w:rPr>
          <w:sz w:val="24"/>
          <w:szCs w:val="24"/>
        </w:rPr>
        <w:t>.</w:t>
      </w:r>
    </w:p>
    <w:p w:rsidR="008C6B3A" w:rsidRDefault="008C6B3A" w:rsidP="008C6B3A">
      <w:pPr>
        <w:spacing w:after="0"/>
        <w:ind w:firstLine="567"/>
        <w:jc w:val="both"/>
        <w:rPr>
          <w:sz w:val="24"/>
          <w:szCs w:val="24"/>
        </w:rPr>
      </w:pPr>
      <w:r>
        <w:rPr>
          <w:sz w:val="24"/>
          <w:szCs w:val="24"/>
        </w:rPr>
        <w:t xml:space="preserve">-Выполнить земляные работы </w:t>
      </w:r>
      <w:proofErr w:type="gramStart"/>
      <w:r>
        <w:rPr>
          <w:sz w:val="24"/>
          <w:szCs w:val="24"/>
        </w:rPr>
        <w:t>согласно проекта</w:t>
      </w:r>
      <w:proofErr w:type="gramEnd"/>
      <w:r>
        <w:rPr>
          <w:sz w:val="24"/>
          <w:szCs w:val="24"/>
        </w:rPr>
        <w:t xml:space="preserve"> и осушающие мероприятия.</w:t>
      </w:r>
    </w:p>
    <w:p w:rsidR="008C6B3A" w:rsidRDefault="008C6B3A" w:rsidP="008C6B3A">
      <w:pPr>
        <w:spacing w:after="0"/>
        <w:ind w:firstLine="567"/>
        <w:jc w:val="both"/>
        <w:rPr>
          <w:sz w:val="24"/>
          <w:szCs w:val="24"/>
        </w:rPr>
      </w:pPr>
      <w:r>
        <w:rPr>
          <w:sz w:val="24"/>
          <w:szCs w:val="24"/>
        </w:rPr>
        <w:t xml:space="preserve">-Выполнить устройство грунтовых свай </w:t>
      </w:r>
      <w:proofErr w:type="gramStart"/>
      <w:r>
        <w:rPr>
          <w:sz w:val="24"/>
          <w:szCs w:val="24"/>
        </w:rPr>
        <w:t>согласно требований</w:t>
      </w:r>
      <w:proofErr w:type="gramEnd"/>
      <w:r>
        <w:rPr>
          <w:sz w:val="24"/>
          <w:szCs w:val="24"/>
        </w:rPr>
        <w:t xml:space="preserve"> </w:t>
      </w:r>
      <w:r w:rsidRPr="008C6B3A">
        <w:rPr>
          <w:sz w:val="24"/>
          <w:szCs w:val="24"/>
        </w:rPr>
        <w:t>“</w:t>
      </w:r>
      <w:r>
        <w:rPr>
          <w:sz w:val="24"/>
          <w:szCs w:val="24"/>
        </w:rPr>
        <w:t xml:space="preserve">Методических рекомендаций  по проектированию и технологии сооружения вертикальных песчаных дрен и песчаных свай при возведении земляного полотна на слабых грунтах </w:t>
      </w:r>
      <w:r w:rsidRPr="008C6B3A">
        <w:rPr>
          <w:sz w:val="24"/>
          <w:szCs w:val="24"/>
        </w:rPr>
        <w:t>”</w:t>
      </w:r>
      <w:r>
        <w:rPr>
          <w:sz w:val="24"/>
          <w:szCs w:val="24"/>
        </w:rPr>
        <w:t xml:space="preserve"> Москва 1975г (СОЮЗДОРНИИ), а так же требований проекта</w:t>
      </w:r>
      <w:r w:rsidR="003D5148">
        <w:rPr>
          <w:sz w:val="24"/>
          <w:szCs w:val="24"/>
        </w:rPr>
        <w:t>, (щебёночная платформа).</w:t>
      </w:r>
    </w:p>
    <w:p w:rsidR="008C6B3A" w:rsidRDefault="008C6B3A" w:rsidP="008C6B3A">
      <w:pPr>
        <w:spacing w:after="0"/>
        <w:ind w:firstLine="567"/>
        <w:jc w:val="both"/>
        <w:rPr>
          <w:sz w:val="24"/>
          <w:szCs w:val="24"/>
        </w:rPr>
      </w:pPr>
      <w:r>
        <w:rPr>
          <w:sz w:val="24"/>
          <w:szCs w:val="24"/>
        </w:rPr>
        <w:t>-Выполнить строительство дорожного покрытия с комплексом водоотводных мероприятий с поверхности дороги.</w:t>
      </w:r>
    </w:p>
    <w:p w:rsidR="008C6B3A" w:rsidRDefault="008C6B3A" w:rsidP="008C6B3A">
      <w:pPr>
        <w:spacing w:after="0"/>
        <w:ind w:firstLine="567"/>
        <w:jc w:val="both"/>
        <w:rPr>
          <w:sz w:val="24"/>
          <w:szCs w:val="24"/>
        </w:rPr>
      </w:pPr>
      <w:r>
        <w:rPr>
          <w:sz w:val="24"/>
          <w:szCs w:val="24"/>
        </w:rPr>
        <w:t>-Реконструировать (отремонтировать) трубу ПК570+79  3</w:t>
      </w:r>
      <w:r>
        <w:rPr>
          <w:rFonts w:cstheme="minorHAnsi"/>
          <w:sz w:val="24"/>
          <w:szCs w:val="24"/>
        </w:rPr>
        <w:t>Ø</w:t>
      </w:r>
      <w:r>
        <w:rPr>
          <w:sz w:val="24"/>
          <w:szCs w:val="24"/>
        </w:rPr>
        <w:t xml:space="preserve">2,0м </w:t>
      </w:r>
      <w:proofErr w:type="gramStart"/>
      <w:r>
        <w:rPr>
          <w:sz w:val="24"/>
          <w:szCs w:val="24"/>
        </w:rPr>
        <w:t>согласно проекта</w:t>
      </w:r>
      <w:proofErr w:type="gramEnd"/>
      <w:r>
        <w:rPr>
          <w:sz w:val="24"/>
          <w:szCs w:val="24"/>
        </w:rPr>
        <w:t xml:space="preserve">. </w:t>
      </w:r>
    </w:p>
    <w:p w:rsidR="007118C5" w:rsidRDefault="007118C5" w:rsidP="008C6B3A">
      <w:pPr>
        <w:spacing w:after="0"/>
        <w:ind w:firstLine="567"/>
        <w:jc w:val="both"/>
        <w:rPr>
          <w:sz w:val="24"/>
          <w:szCs w:val="24"/>
        </w:rPr>
      </w:pPr>
      <w:r>
        <w:rPr>
          <w:sz w:val="24"/>
          <w:szCs w:val="24"/>
        </w:rPr>
        <w:t xml:space="preserve">-Выполнить отделочные работы по </w:t>
      </w:r>
      <w:proofErr w:type="spellStart"/>
      <w:r>
        <w:rPr>
          <w:sz w:val="24"/>
          <w:szCs w:val="24"/>
        </w:rPr>
        <w:t>земполотну</w:t>
      </w:r>
      <w:proofErr w:type="spellEnd"/>
      <w:r>
        <w:rPr>
          <w:sz w:val="24"/>
          <w:szCs w:val="24"/>
        </w:rPr>
        <w:t>, а так же водоотводные укрепительные работы.</w:t>
      </w:r>
    </w:p>
    <w:p w:rsidR="007118C5" w:rsidRDefault="007118C5" w:rsidP="008C6B3A">
      <w:pPr>
        <w:spacing w:after="0"/>
        <w:ind w:firstLine="567"/>
        <w:jc w:val="both"/>
        <w:rPr>
          <w:sz w:val="24"/>
          <w:szCs w:val="24"/>
        </w:rPr>
      </w:pPr>
      <w:r>
        <w:rPr>
          <w:sz w:val="24"/>
          <w:szCs w:val="24"/>
        </w:rPr>
        <w:t xml:space="preserve">-Организовать необходимые разборки временных и вспомогательных конструкций, отчистку территории с </w:t>
      </w:r>
      <w:proofErr w:type="gramStart"/>
      <w:r>
        <w:rPr>
          <w:sz w:val="24"/>
          <w:szCs w:val="24"/>
        </w:rPr>
        <w:t>планировками</w:t>
      </w:r>
      <w:proofErr w:type="gramEnd"/>
      <w:r>
        <w:rPr>
          <w:sz w:val="24"/>
          <w:szCs w:val="24"/>
        </w:rPr>
        <w:t xml:space="preserve"> обеспечивающими поверхностный сток.</w:t>
      </w:r>
    </w:p>
    <w:p w:rsidR="007118C5" w:rsidRDefault="007118C5" w:rsidP="008C6B3A">
      <w:pPr>
        <w:spacing w:after="0"/>
        <w:ind w:firstLine="567"/>
        <w:jc w:val="both"/>
        <w:rPr>
          <w:sz w:val="24"/>
          <w:szCs w:val="24"/>
        </w:rPr>
      </w:pPr>
    </w:p>
    <w:p w:rsidR="007118C5" w:rsidRPr="00604083" w:rsidRDefault="007118C5" w:rsidP="007118C5">
      <w:pPr>
        <w:spacing w:after="0"/>
        <w:ind w:firstLine="567"/>
        <w:jc w:val="center"/>
        <w:rPr>
          <w:b/>
          <w:sz w:val="24"/>
          <w:szCs w:val="24"/>
        </w:rPr>
      </w:pPr>
      <w:r>
        <w:rPr>
          <w:b/>
          <w:sz w:val="24"/>
          <w:szCs w:val="24"/>
        </w:rPr>
        <w:t>Обстановка дороги и организация движения</w:t>
      </w:r>
      <w:r w:rsidRPr="00604083">
        <w:rPr>
          <w:b/>
          <w:sz w:val="24"/>
          <w:szCs w:val="24"/>
        </w:rPr>
        <w:t>.</w:t>
      </w:r>
    </w:p>
    <w:p w:rsidR="007118C5" w:rsidRDefault="007118C5" w:rsidP="007118C5">
      <w:pPr>
        <w:spacing w:after="0"/>
        <w:ind w:firstLine="567"/>
        <w:jc w:val="both"/>
        <w:rPr>
          <w:sz w:val="24"/>
          <w:szCs w:val="24"/>
        </w:rPr>
      </w:pPr>
      <w:r>
        <w:rPr>
          <w:sz w:val="24"/>
          <w:szCs w:val="24"/>
        </w:rPr>
        <w:t>Учитывая назначение автодороги, категорию, интенсивность движения</w:t>
      </w:r>
      <w:r w:rsidR="003D5148">
        <w:rPr>
          <w:sz w:val="24"/>
          <w:szCs w:val="24"/>
        </w:rPr>
        <w:t>,</w:t>
      </w:r>
      <w:r>
        <w:rPr>
          <w:sz w:val="24"/>
          <w:szCs w:val="24"/>
        </w:rPr>
        <w:t xml:space="preserve"> проектом предусмотрены следующие мероприятия по организации</w:t>
      </w:r>
      <w:r w:rsidR="003D5148">
        <w:rPr>
          <w:sz w:val="24"/>
          <w:szCs w:val="24"/>
        </w:rPr>
        <w:t>,</w:t>
      </w:r>
      <w:r>
        <w:rPr>
          <w:sz w:val="24"/>
          <w:szCs w:val="24"/>
        </w:rPr>
        <w:t xml:space="preserve"> без</w:t>
      </w:r>
      <w:r w:rsidR="003D5148">
        <w:rPr>
          <w:sz w:val="24"/>
          <w:szCs w:val="24"/>
        </w:rPr>
        <w:t>о</w:t>
      </w:r>
      <w:r>
        <w:rPr>
          <w:sz w:val="24"/>
          <w:szCs w:val="24"/>
        </w:rPr>
        <w:t>пасности движения и оборудованию дороги.</w:t>
      </w:r>
    </w:p>
    <w:p w:rsidR="007118C5" w:rsidRDefault="007118C5" w:rsidP="007118C5">
      <w:pPr>
        <w:spacing w:after="0"/>
        <w:ind w:firstLine="567"/>
        <w:jc w:val="both"/>
        <w:rPr>
          <w:sz w:val="24"/>
          <w:szCs w:val="24"/>
        </w:rPr>
      </w:pPr>
      <w:r>
        <w:rPr>
          <w:sz w:val="24"/>
          <w:szCs w:val="24"/>
        </w:rPr>
        <w:t xml:space="preserve">-Учитывая высоту насыпи, предусмотрены металлические барьерные ограждения  с обеих сторон </w:t>
      </w:r>
      <w:proofErr w:type="spellStart"/>
      <w:r>
        <w:rPr>
          <w:sz w:val="24"/>
          <w:szCs w:val="24"/>
        </w:rPr>
        <w:t>зем</w:t>
      </w:r>
      <w:proofErr w:type="spellEnd"/>
      <w:r>
        <w:rPr>
          <w:sz w:val="24"/>
          <w:szCs w:val="24"/>
        </w:rPr>
        <w:t xml:space="preserve"> полотна  общей длиной 584 п.</w:t>
      </w:r>
      <w:proofErr w:type="gramStart"/>
      <w:r>
        <w:rPr>
          <w:sz w:val="24"/>
          <w:szCs w:val="24"/>
        </w:rPr>
        <w:t>м</w:t>
      </w:r>
      <w:proofErr w:type="gramEnd"/>
      <w:r>
        <w:rPr>
          <w:sz w:val="24"/>
          <w:szCs w:val="24"/>
        </w:rPr>
        <w:t>.</w:t>
      </w:r>
    </w:p>
    <w:p w:rsidR="007118C5" w:rsidRPr="0007159B" w:rsidRDefault="007118C5" w:rsidP="007118C5">
      <w:pPr>
        <w:spacing w:after="0"/>
        <w:ind w:firstLine="567"/>
        <w:jc w:val="both"/>
        <w:rPr>
          <w:sz w:val="24"/>
          <w:szCs w:val="24"/>
        </w:rPr>
      </w:pPr>
      <w:r w:rsidRPr="0007159B">
        <w:rPr>
          <w:sz w:val="24"/>
          <w:szCs w:val="24"/>
        </w:rPr>
        <w:t>-Установка направляющих столбиков</w:t>
      </w:r>
      <w:r w:rsidR="003D5148" w:rsidRPr="0007159B">
        <w:rPr>
          <w:sz w:val="24"/>
          <w:szCs w:val="24"/>
        </w:rPr>
        <w:t xml:space="preserve"> </w:t>
      </w:r>
      <w:r w:rsidR="0007159B" w:rsidRPr="0007159B">
        <w:rPr>
          <w:sz w:val="24"/>
          <w:szCs w:val="24"/>
        </w:rPr>
        <w:t xml:space="preserve">25 </w:t>
      </w:r>
      <w:proofErr w:type="spellStart"/>
      <w:proofErr w:type="gramStart"/>
      <w:r w:rsidR="003D5148" w:rsidRPr="0007159B">
        <w:rPr>
          <w:sz w:val="24"/>
          <w:szCs w:val="24"/>
        </w:rPr>
        <w:t>шт</w:t>
      </w:r>
      <w:proofErr w:type="spellEnd"/>
      <w:proofErr w:type="gramEnd"/>
    </w:p>
    <w:p w:rsidR="0016183D" w:rsidRPr="00D63C5A" w:rsidRDefault="0016183D" w:rsidP="007118C5">
      <w:pPr>
        <w:spacing w:after="0"/>
        <w:ind w:firstLine="567"/>
        <w:jc w:val="both"/>
        <w:rPr>
          <w:sz w:val="24"/>
          <w:szCs w:val="24"/>
        </w:rPr>
      </w:pPr>
      <w:r w:rsidRPr="00D63C5A">
        <w:rPr>
          <w:sz w:val="24"/>
          <w:szCs w:val="24"/>
        </w:rPr>
        <w:t xml:space="preserve">-Устройство дорожной разметки </w:t>
      </w:r>
      <w:r w:rsidR="00D63C5A" w:rsidRPr="0061514C">
        <w:rPr>
          <w:sz w:val="24"/>
          <w:szCs w:val="24"/>
        </w:rPr>
        <w:t xml:space="preserve">268.1 </w:t>
      </w:r>
      <w:r w:rsidRPr="00D63C5A">
        <w:rPr>
          <w:sz w:val="24"/>
          <w:szCs w:val="24"/>
        </w:rPr>
        <w:t>м</w:t>
      </w:r>
      <w:r w:rsidRPr="00D63C5A">
        <w:rPr>
          <w:rFonts w:cstheme="minorHAnsi"/>
          <w:sz w:val="24"/>
          <w:szCs w:val="24"/>
        </w:rPr>
        <w:t>²</w:t>
      </w:r>
    </w:p>
    <w:p w:rsidR="007118C5" w:rsidRDefault="007118C5" w:rsidP="008C6B3A">
      <w:pPr>
        <w:spacing w:after="0"/>
        <w:ind w:firstLine="567"/>
        <w:jc w:val="both"/>
        <w:rPr>
          <w:sz w:val="24"/>
          <w:szCs w:val="24"/>
        </w:rPr>
      </w:pPr>
    </w:p>
    <w:p w:rsidR="0016183D" w:rsidRPr="008C6B3A" w:rsidRDefault="0016183D" w:rsidP="008C6B3A">
      <w:pPr>
        <w:spacing w:after="0"/>
        <w:ind w:firstLine="567"/>
        <w:jc w:val="both"/>
        <w:rPr>
          <w:sz w:val="24"/>
          <w:szCs w:val="24"/>
        </w:rPr>
      </w:pPr>
      <w:r>
        <w:rPr>
          <w:sz w:val="24"/>
          <w:szCs w:val="24"/>
        </w:rPr>
        <w:t xml:space="preserve">Данные мероприятия </w:t>
      </w:r>
      <w:r w:rsidR="00DD15DA">
        <w:rPr>
          <w:sz w:val="24"/>
          <w:szCs w:val="24"/>
        </w:rPr>
        <w:t>обеспечат ориентировку необходимую информацию и безопасность участников движения.</w:t>
      </w:r>
    </w:p>
    <w:p w:rsidR="00FA7C36" w:rsidRPr="00720077" w:rsidRDefault="00FA7C36" w:rsidP="0037302B">
      <w:pPr>
        <w:spacing w:after="0"/>
        <w:ind w:firstLine="567"/>
        <w:jc w:val="both"/>
        <w:rPr>
          <w:sz w:val="24"/>
          <w:szCs w:val="24"/>
        </w:rPr>
      </w:pPr>
    </w:p>
    <w:p w:rsidR="00DD15DA" w:rsidRPr="00604083" w:rsidRDefault="00DD15DA" w:rsidP="00DD15DA">
      <w:pPr>
        <w:spacing w:after="0"/>
        <w:ind w:firstLine="567"/>
        <w:jc w:val="center"/>
        <w:rPr>
          <w:b/>
          <w:sz w:val="24"/>
          <w:szCs w:val="24"/>
        </w:rPr>
      </w:pPr>
      <w:r>
        <w:rPr>
          <w:b/>
          <w:sz w:val="24"/>
          <w:szCs w:val="24"/>
        </w:rPr>
        <w:t>Основные природоохранные мероприятия</w:t>
      </w:r>
      <w:r w:rsidRPr="00604083">
        <w:rPr>
          <w:b/>
          <w:sz w:val="24"/>
          <w:szCs w:val="24"/>
        </w:rPr>
        <w:t>.</w:t>
      </w:r>
    </w:p>
    <w:p w:rsidR="00DC2C34" w:rsidRDefault="00DD15DA" w:rsidP="00DD15DA">
      <w:pPr>
        <w:spacing w:after="0"/>
        <w:ind w:firstLine="567"/>
        <w:rPr>
          <w:sz w:val="24"/>
          <w:szCs w:val="24"/>
        </w:rPr>
      </w:pPr>
      <w:r>
        <w:rPr>
          <w:sz w:val="24"/>
          <w:szCs w:val="24"/>
        </w:rPr>
        <w:t xml:space="preserve">При проектировании </w:t>
      </w:r>
      <w:proofErr w:type="spellStart"/>
      <w:r w:rsidR="001609A3">
        <w:rPr>
          <w:sz w:val="24"/>
          <w:szCs w:val="24"/>
        </w:rPr>
        <w:t>противодеформационных</w:t>
      </w:r>
      <w:proofErr w:type="spellEnd"/>
      <w:r w:rsidR="001609A3">
        <w:rPr>
          <w:sz w:val="24"/>
          <w:szCs w:val="24"/>
        </w:rPr>
        <w:t xml:space="preserve"> мероприятий  на автодороге М14 км 57,09 проектом </w:t>
      </w:r>
      <w:r w:rsidR="00E7366E">
        <w:rPr>
          <w:sz w:val="24"/>
          <w:szCs w:val="24"/>
        </w:rPr>
        <w:t>предусматриваются следующие природоохранные мероприятия:</w:t>
      </w:r>
    </w:p>
    <w:p w:rsidR="00E7366E" w:rsidRDefault="00E7366E" w:rsidP="00DD15DA">
      <w:pPr>
        <w:spacing w:after="0"/>
        <w:ind w:firstLine="567"/>
        <w:rPr>
          <w:sz w:val="24"/>
          <w:szCs w:val="24"/>
        </w:rPr>
      </w:pPr>
      <w:r>
        <w:rPr>
          <w:sz w:val="24"/>
          <w:szCs w:val="24"/>
        </w:rPr>
        <w:t xml:space="preserve">-Проект направлен на ликвидацию </w:t>
      </w:r>
      <w:proofErr w:type="spellStart"/>
      <w:r>
        <w:rPr>
          <w:sz w:val="24"/>
          <w:szCs w:val="24"/>
        </w:rPr>
        <w:t>оползнеопасного</w:t>
      </w:r>
      <w:proofErr w:type="spellEnd"/>
      <w:r>
        <w:rPr>
          <w:sz w:val="24"/>
          <w:szCs w:val="24"/>
        </w:rPr>
        <w:t xml:space="preserve"> участка автодороги государственного значения с интенсивностью движения </w:t>
      </w:r>
      <m:oMath>
        <m:r>
          <w:rPr>
            <w:rFonts w:ascii="Cambria Math" w:hAnsi="Cambria Math"/>
            <w:sz w:val="24"/>
            <w:szCs w:val="24"/>
          </w:rPr>
          <m:t>≈</m:t>
        </m:r>
      </m:oMath>
      <w:r>
        <w:rPr>
          <w:sz w:val="24"/>
          <w:szCs w:val="24"/>
        </w:rPr>
        <w:t xml:space="preserve">6700 </w:t>
      </w:r>
      <w:proofErr w:type="gramStart"/>
      <w:r>
        <w:rPr>
          <w:sz w:val="24"/>
          <w:szCs w:val="24"/>
        </w:rPr>
        <w:t>ед</w:t>
      </w:r>
      <w:proofErr w:type="gramEnd"/>
      <w:r>
        <w:rPr>
          <w:sz w:val="24"/>
          <w:szCs w:val="24"/>
        </w:rPr>
        <w:t>/сутки или около 496 ед/час. Находящейся на подходе к г. Единцы, пересекающая пойму р</w:t>
      </w:r>
      <w:proofErr w:type="gramStart"/>
      <w:r>
        <w:rPr>
          <w:sz w:val="24"/>
          <w:szCs w:val="24"/>
        </w:rPr>
        <w:t>.Р</w:t>
      </w:r>
      <w:proofErr w:type="gramEnd"/>
      <w:r>
        <w:rPr>
          <w:sz w:val="24"/>
          <w:szCs w:val="24"/>
        </w:rPr>
        <w:t>аковец.</w:t>
      </w:r>
    </w:p>
    <w:p w:rsidR="00E7366E" w:rsidRDefault="00E7366E" w:rsidP="00DD15DA">
      <w:pPr>
        <w:spacing w:after="0"/>
        <w:ind w:firstLine="567"/>
        <w:rPr>
          <w:sz w:val="24"/>
          <w:szCs w:val="24"/>
        </w:rPr>
      </w:pPr>
      <w:r>
        <w:rPr>
          <w:sz w:val="24"/>
          <w:szCs w:val="24"/>
        </w:rPr>
        <w:t xml:space="preserve">-Проектом полностью используются </w:t>
      </w:r>
      <w:proofErr w:type="spellStart"/>
      <w:r>
        <w:rPr>
          <w:sz w:val="24"/>
          <w:szCs w:val="24"/>
        </w:rPr>
        <w:t>материаы</w:t>
      </w:r>
      <w:proofErr w:type="spellEnd"/>
      <w:r>
        <w:rPr>
          <w:sz w:val="24"/>
          <w:szCs w:val="24"/>
        </w:rPr>
        <w:t xml:space="preserve"> от разборки существующих конструкций, асфальтобетон, щебень, грунт, сущ. </w:t>
      </w:r>
      <w:proofErr w:type="gramStart"/>
      <w:r>
        <w:rPr>
          <w:sz w:val="24"/>
          <w:szCs w:val="24"/>
        </w:rPr>
        <w:t>ж.б</w:t>
      </w:r>
      <w:proofErr w:type="gramEnd"/>
      <w:r>
        <w:rPr>
          <w:sz w:val="24"/>
          <w:szCs w:val="24"/>
        </w:rPr>
        <w:t>. труба  отв. 3</w:t>
      </w:r>
      <w:r>
        <w:rPr>
          <w:rFonts w:cstheme="minorHAnsi"/>
          <w:sz w:val="24"/>
          <w:szCs w:val="24"/>
        </w:rPr>
        <w:t>Ø</w:t>
      </w:r>
      <w:r>
        <w:rPr>
          <w:sz w:val="24"/>
          <w:szCs w:val="24"/>
        </w:rPr>
        <w:t>2,0м</w:t>
      </w:r>
      <w:r w:rsidR="00902C02">
        <w:rPr>
          <w:sz w:val="24"/>
          <w:szCs w:val="24"/>
        </w:rPr>
        <w:t xml:space="preserve"> с ремонтом, усилением и укрепительными работами.</w:t>
      </w:r>
    </w:p>
    <w:p w:rsidR="00902C02" w:rsidRDefault="00902C02" w:rsidP="00DD15DA">
      <w:pPr>
        <w:spacing w:after="0"/>
        <w:ind w:firstLine="567"/>
        <w:rPr>
          <w:sz w:val="24"/>
          <w:szCs w:val="24"/>
        </w:rPr>
      </w:pPr>
      <w:r>
        <w:rPr>
          <w:sz w:val="24"/>
          <w:szCs w:val="24"/>
        </w:rPr>
        <w:t>-Проектные решения направлены на использование территорий занимаемых только существующей дорогой.</w:t>
      </w:r>
    </w:p>
    <w:p w:rsidR="00902C02" w:rsidRDefault="00902C02" w:rsidP="00DD15DA">
      <w:pPr>
        <w:spacing w:after="0"/>
        <w:ind w:firstLine="567"/>
        <w:rPr>
          <w:sz w:val="24"/>
          <w:szCs w:val="24"/>
        </w:rPr>
      </w:pPr>
      <w:r>
        <w:rPr>
          <w:sz w:val="24"/>
          <w:szCs w:val="24"/>
        </w:rPr>
        <w:t>-При проведении мероприятий предусмотренных проектом улучшается режим движения транспортных средств, что снижает выбросы.</w:t>
      </w:r>
    </w:p>
    <w:p w:rsidR="00902C02" w:rsidRDefault="00902C02" w:rsidP="00DD15DA">
      <w:pPr>
        <w:spacing w:after="0"/>
        <w:ind w:firstLine="567"/>
        <w:rPr>
          <w:sz w:val="24"/>
          <w:szCs w:val="24"/>
        </w:rPr>
      </w:pPr>
      <w:r>
        <w:rPr>
          <w:sz w:val="24"/>
          <w:szCs w:val="24"/>
        </w:rPr>
        <w:t>-</w:t>
      </w:r>
      <w:proofErr w:type="gramStart"/>
      <w:r>
        <w:rPr>
          <w:sz w:val="24"/>
          <w:szCs w:val="24"/>
        </w:rPr>
        <w:t>Откосы</w:t>
      </w:r>
      <w:proofErr w:type="gramEnd"/>
      <w:r>
        <w:rPr>
          <w:sz w:val="24"/>
          <w:szCs w:val="24"/>
        </w:rPr>
        <w:t xml:space="preserve"> намеченные на насыпи предусмотрены с крутизной 1:4 и менее, что является мероприятием снижающим возможность опрокидывания автомобиля при аварийной ситуации, т.к. достаточны для езды по ним транспорта и механизмов.</w:t>
      </w:r>
    </w:p>
    <w:p w:rsidR="00902C02" w:rsidRPr="003D5148" w:rsidRDefault="00902C02" w:rsidP="00DD15DA">
      <w:pPr>
        <w:spacing w:after="0"/>
        <w:ind w:firstLine="567"/>
        <w:rPr>
          <w:sz w:val="24"/>
          <w:szCs w:val="24"/>
        </w:rPr>
      </w:pPr>
      <w:r w:rsidRPr="003D5148">
        <w:rPr>
          <w:sz w:val="24"/>
          <w:szCs w:val="24"/>
        </w:rPr>
        <w:lastRenderedPageBreak/>
        <w:t>-Обеспечены необходимые мероприятия по безопасности движения, в том числе проезжая часть шириной 1</w:t>
      </w:r>
      <w:r w:rsidR="003D5148" w:rsidRPr="003D5148">
        <w:rPr>
          <w:sz w:val="24"/>
          <w:szCs w:val="24"/>
        </w:rPr>
        <w:t>1</w:t>
      </w:r>
      <w:r w:rsidRPr="003D5148">
        <w:rPr>
          <w:sz w:val="24"/>
          <w:szCs w:val="24"/>
        </w:rPr>
        <w:t>,5м</w:t>
      </w:r>
      <w:r w:rsidR="003D5148" w:rsidRPr="003D5148">
        <w:rPr>
          <w:sz w:val="24"/>
          <w:szCs w:val="24"/>
        </w:rPr>
        <w:t xml:space="preserve">  (3х3,5м+2х0,5м)</w:t>
      </w:r>
      <w:r w:rsidRPr="003D5148">
        <w:rPr>
          <w:sz w:val="24"/>
          <w:szCs w:val="24"/>
        </w:rPr>
        <w:t>.</w:t>
      </w:r>
    </w:p>
    <w:p w:rsidR="00902C02" w:rsidRDefault="00902C02" w:rsidP="00DD15DA">
      <w:pPr>
        <w:spacing w:after="0"/>
        <w:ind w:firstLine="567"/>
        <w:rPr>
          <w:sz w:val="24"/>
          <w:szCs w:val="24"/>
        </w:rPr>
      </w:pPr>
      <w:r>
        <w:rPr>
          <w:sz w:val="24"/>
          <w:szCs w:val="24"/>
        </w:rPr>
        <w:t>-При реализации проекта в полном объёме</w:t>
      </w:r>
      <w:r w:rsidR="003D5148">
        <w:rPr>
          <w:sz w:val="24"/>
          <w:szCs w:val="24"/>
        </w:rPr>
        <w:t>,</w:t>
      </w:r>
      <w:r>
        <w:rPr>
          <w:sz w:val="24"/>
          <w:szCs w:val="24"/>
        </w:rPr>
        <w:t xml:space="preserve"> ликвидируются затраты на постоянную поддержку участка от деформаций.</w:t>
      </w:r>
    </w:p>
    <w:p w:rsidR="00902C02" w:rsidRDefault="00902C02" w:rsidP="00DD15DA">
      <w:pPr>
        <w:spacing w:after="0"/>
        <w:ind w:firstLine="567"/>
        <w:rPr>
          <w:sz w:val="24"/>
          <w:szCs w:val="24"/>
        </w:rPr>
      </w:pPr>
      <w:r>
        <w:rPr>
          <w:sz w:val="24"/>
          <w:szCs w:val="24"/>
        </w:rPr>
        <w:t>-Нет необходимости в рекультивации и восстановлении земель, т.к. не используются доп. карьеры.</w:t>
      </w:r>
    </w:p>
    <w:p w:rsidR="00F572D0" w:rsidRDefault="00902C02" w:rsidP="00DD15DA">
      <w:pPr>
        <w:spacing w:after="0"/>
        <w:ind w:firstLine="567"/>
        <w:rPr>
          <w:sz w:val="24"/>
          <w:szCs w:val="24"/>
        </w:rPr>
      </w:pPr>
      <w:r>
        <w:rPr>
          <w:sz w:val="24"/>
          <w:szCs w:val="24"/>
        </w:rPr>
        <w:t xml:space="preserve">С целью защиты территории окружающей стройку от загрязнений, </w:t>
      </w:r>
      <w:proofErr w:type="gramStart"/>
      <w:r>
        <w:rPr>
          <w:sz w:val="24"/>
          <w:szCs w:val="24"/>
        </w:rPr>
        <w:t>необходим</w:t>
      </w:r>
      <w:proofErr w:type="gramEnd"/>
      <w:r>
        <w:rPr>
          <w:sz w:val="24"/>
          <w:szCs w:val="24"/>
        </w:rPr>
        <w:t xml:space="preserve"> организовать </w:t>
      </w:r>
      <w:r w:rsidR="00F572D0">
        <w:rPr>
          <w:sz w:val="24"/>
          <w:szCs w:val="24"/>
        </w:rPr>
        <w:t xml:space="preserve">места стоянки построечного транспорта и механизмов, организацию их заправки. Использовать положение объекта вблизи села </w:t>
      </w:r>
      <w:proofErr w:type="spellStart"/>
      <w:r w:rsidR="00F572D0">
        <w:rPr>
          <w:sz w:val="24"/>
          <w:szCs w:val="24"/>
        </w:rPr>
        <w:t>Хлиное</w:t>
      </w:r>
      <w:proofErr w:type="spellEnd"/>
      <w:r w:rsidR="00F572D0">
        <w:rPr>
          <w:sz w:val="24"/>
          <w:szCs w:val="24"/>
        </w:rPr>
        <w:t xml:space="preserve"> или </w:t>
      </w:r>
      <w:proofErr w:type="gramStart"/>
      <w:r w:rsidR="00F572D0">
        <w:rPr>
          <w:sz w:val="24"/>
          <w:szCs w:val="24"/>
        </w:rPr>
        <w:t>г</w:t>
      </w:r>
      <w:proofErr w:type="gramEnd"/>
      <w:r w:rsidR="00F572D0">
        <w:rPr>
          <w:sz w:val="24"/>
          <w:szCs w:val="24"/>
        </w:rPr>
        <w:t>. Единцы для организации приёма пищи работниками стройки и обеспечения их рабочего быта.</w:t>
      </w:r>
    </w:p>
    <w:p w:rsidR="00F572D0" w:rsidRDefault="00F572D0" w:rsidP="00DD15DA">
      <w:pPr>
        <w:spacing w:after="0"/>
        <w:ind w:firstLine="567"/>
        <w:rPr>
          <w:sz w:val="24"/>
          <w:szCs w:val="24"/>
        </w:rPr>
      </w:pPr>
      <w:r>
        <w:rPr>
          <w:sz w:val="24"/>
          <w:szCs w:val="24"/>
        </w:rPr>
        <w:t xml:space="preserve">При провидении </w:t>
      </w:r>
      <w:proofErr w:type="spellStart"/>
      <w:r>
        <w:rPr>
          <w:sz w:val="24"/>
          <w:szCs w:val="24"/>
        </w:rPr>
        <w:t>ремонтно-востановительных</w:t>
      </w:r>
      <w:proofErr w:type="spellEnd"/>
      <w:r>
        <w:rPr>
          <w:sz w:val="24"/>
          <w:szCs w:val="24"/>
        </w:rPr>
        <w:t xml:space="preserve"> работ по участку км57,09 автодороги М14 необходимо подрядным организациям руководствоваться положениями главы 13 ВСН 24-88 </w:t>
      </w:r>
      <w:r w:rsidRPr="00F572D0">
        <w:rPr>
          <w:sz w:val="24"/>
          <w:szCs w:val="24"/>
        </w:rPr>
        <w:t>“</w:t>
      </w:r>
      <w:r>
        <w:rPr>
          <w:sz w:val="24"/>
          <w:szCs w:val="24"/>
        </w:rPr>
        <w:t>Основные положения по охране природной среды при ремонте и содержании автомобильных дорог</w:t>
      </w:r>
      <w:r w:rsidRPr="00F572D0">
        <w:rPr>
          <w:sz w:val="24"/>
          <w:szCs w:val="24"/>
        </w:rPr>
        <w:t>”</w:t>
      </w:r>
      <w:r>
        <w:rPr>
          <w:sz w:val="24"/>
          <w:szCs w:val="24"/>
        </w:rPr>
        <w:t>.</w:t>
      </w:r>
    </w:p>
    <w:p w:rsidR="00F572D0" w:rsidRPr="00604083" w:rsidRDefault="00F572D0" w:rsidP="00F572D0">
      <w:pPr>
        <w:spacing w:after="0"/>
        <w:ind w:firstLine="567"/>
        <w:jc w:val="center"/>
        <w:rPr>
          <w:b/>
          <w:sz w:val="24"/>
          <w:szCs w:val="24"/>
        </w:rPr>
      </w:pPr>
      <w:r>
        <w:rPr>
          <w:b/>
          <w:sz w:val="24"/>
          <w:szCs w:val="24"/>
        </w:rPr>
        <w:t>Ответственные этапы</w:t>
      </w:r>
      <w:r w:rsidRPr="00604083">
        <w:rPr>
          <w:b/>
          <w:sz w:val="24"/>
          <w:szCs w:val="24"/>
        </w:rPr>
        <w:t>.</w:t>
      </w:r>
    </w:p>
    <w:p w:rsidR="00902C02" w:rsidRDefault="00F572D0" w:rsidP="00F572D0">
      <w:pPr>
        <w:spacing w:after="0"/>
        <w:ind w:firstLine="567"/>
        <w:rPr>
          <w:sz w:val="24"/>
          <w:szCs w:val="24"/>
        </w:rPr>
      </w:pPr>
      <w:r>
        <w:rPr>
          <w:sz w:val="24"/>
          <w:szCs w:val="24"/>
        </w:rPr>
        <w:t xml:space="preserve">1. Приёмка подготовленного земляного полотна </w:t>
      </w:r>
      <w:r w:rsidR="000A453C">
        <w:rPr>
          <w:sz w:val="24"/>
          <w:szCs w:val="24"/>
        </w:rPr>
        <w:t>перед устройством грунтовых свай и осушающих мероприятий.</w:t>
      </w:r>
    </w:p>
    <w:p w:rsidR="000A453C" w:rsidRDefault="000A453C" w:rsidP="00F572D0">
      <w:pPr>
        <w:spacing w:after="0"/>
        <w:ind w:firstLine="567"/>
        <w:rPr>
          <w:sz w:val="24"/>
          <w:szCs w:val="24"/>
        </w:rPr>
      </w:pPr>
      <w:r>
        <w:rPr>
          <w:sz w:val="24"/>
          <w:szCs w:val="24"/>
        </w:rPr>
        <w:t>2. Устройство осушающих мероприятий и грунтовых свай.</w:t>
      </w:r>
    </w:p>
    <w:p w:rsidR="000A453C" w:rsidRDefault="000A453C" w:rsidP="00F572D0">
      <w:pPr>
        <w:spacing w:after="0"/>
        <w:ind w:firstLine="567"/>
        <w:rPr>
          <w:sz w:val="24"/>
          <w:szCs w:val="24"/>
        </w:rPr>
      </w:pPr>
      <w:r>
        <w:rPr>
          <w:sz w:val="24"/>
          <w:szCs w:val="24"/>
        </w:rPr>
        <w:t>3. Устройство част</w:t>
      </w:r>
      <w:r w:rsidR="003D5148">
        <w:rPr>
          <w:sz w:val="24"/>
          <w:szCs w:val="24"/>
        </w:rPr>
        <w:t>и</w:t>
      </w:r>
      <w:r>
        <w:rPr>
          <w:sz w:val="24"/>
          <w:szCs w:val="24"/>
        </w:rPr>
        <w:t xml:space="preserve"> конструкции дорожного покрытия, щебёночное  основание и верхний слой основания </w:t>
      </w:r>
      <w:proofErr w:type="gramStart"/>
      <w:r>
        <w:rPr>
          <w:sz w:val="24"/>
          <w:szCs w:val="24"/>
        </w:rPr>
        <w:t>из</w:t>
      </w:r>
      <w:proofErr w:type="gramEnd"/>
      <w:r>
        <w:rPr>
          <w:sz w:val="24"/>
          <w:szCs w:val="24"/>
        </w:rPr>
        <w:t xml:space="preserve"> асфальтового </w:t>
      </w:r>
      <w:proofErr w:type="spellStart"/>
      <w:r>
        <w:rPr>
          <w:sz w:val="24"/>
          <w:szCs w:val="24"/>
        </w:rPr>
        <w:t>гранулата</w:t>
      </w:r>
      <w:proofErr w:type="spellEnd"/>
      <w:r>
        <w:rPr>
          <w:sz w:val="24"/>
          <w:szCs w:val="24"/>
        </w:rPr>
        <w:t xml:space="preserve"> тип М.</w:t>
      </w:r>
    </w:p>
    <w:p w:rsidR="000A453C" w:rsidRDefault="000A453C" w:rsidP="00F572D0">
      <w:pPr>
        <w:spacing w:after="0"/>
        <w:ind w:firstLine="567"/>
        <w:rPr>
          <w:sz w:val="24"/>
          <w:szCs w:val="24"/>
        </w:rPr>
      </w:pPr>
      <w:r>
        <w:rPr>
          <w:sz w:val="24"/>
          <w:szCs w:val="24"/>
        </w:rPr>
        <w:t>4. Ремонт тела существующей круглой трубы 3</w:t>
      </w:r>
      <w:r>
        <w:rPr>
          <w:rFonts w:cstheme="minorHAnsi"/>
          <w:sz w:val="24"/>
          <w:szCs w:val="24"/>
        </w:rPr>
        <w:t>Ø</w:t>
      </w:r>
      <w:r>
        <w:rPr>
          <w:sz w:val="24"/>
          <w:szCs w:val="24"/>
        </w:rPr>
        <w:t>2,0м</w:t>
      </w:r>
      <w:r w:rsidR="003D5148">
        <w:rPr>
          <w:sz w:val="24"/>
          <w:szCs w:val="24"/>
        </w:rPr>
        <w:t>,  и её удлинение.</w:t>
      </w:r>
    </w:p>
    <w:p w:rsidR="000A453C" w:rsidRDefault="000A453C" w:rsidP="00F572D0">
      <w:pPr>
        <w:spacing w:after="0"/>
        <w:ind w:firstLine="567"/>
        <w:rPr>
          <w:sz w:val="24"/>
          <w:szCs w:val="24"/>
        </w:rPr>
      </w:pPr>
      <w:r>
        <w:rPr>
          <w:sz w:val="24"/>
          <w:szCs w:val="24"/>
        </w:rPr>
        <w:t xml:space="preserve">Наименьший коэффициент уплотнения грунтов 0,95 от максимального определённого по методу </w:t>
      </w:r>
      <w:r w:rsidRPr="000A453C">
        <w:rPr>
          <w:sz w:val="24"/>
          <w:szCs w:val="24"/>
        </w:rPr>
        <w:t>“</w:t>
      </w:r>
      <w:r>
        <w:rPr>
          <w:sz w:val="24"/>
          <w:szCs w:val="24"/>
        </w:rPr>
        <w:t>стандартного уплотнения</w:t>
      </w:r>
      <w:r w:rsidRPr="000A453C">
        <w:rPr>
          <w:sz w:val="24"/>
          <w:szCs w:val="24"/>
        </w:rPr>
        <w:t>”</w:t>
      </w:r>
      <w:r>
        <w:rPr>
          <w:sz w:val="24"/>
          <w:szCs w:val="24"/>
        </w:rPr>
        <w:t>.</w:t>
      </w:r>
    </w:p>
    <w:p w:rsidR="000A453C" w:rsidRPr="000A453C" w:rsidRDefault="000A453C" w:rsidP="00F572D0">
      <w:pPr>
        <w:spacing w:after="0"/>
        <w:ind w:firstLine="567"/>
        <w:rPr>
          <w:sz w:val="24"/>
          <w:szCs w:val="24"/>
        </w:rPr>
      </w:pPr>
      <w:r>
        <w:rPr>
          <w:sz w:val="24"/>
          <w:szCs w:val="24"/>
        </w:rPr>
        <w:t xml:space="preserve">Плотность скелета грунта 1,4 </w:t>
      </w:r>
      <w:proofErr w:type="spellStart"/>
      <w:r>
        <w:rPr>
          <w:sz w:val="24"/>
          <w:szCs w:val="24"/>
        </w:rPr>
        <w:t>тн</w:t>
      </w:r>
      <w:proofErr w:type="spellEnd"/>
      <w:r>
        <w:rPr>
          <w:sz w:val="24"/>
          <w:szCs w:val="24"/>
        </w:rPr>
        <w:t>/м</w:t>
      </w:r>
      <w:r>
        <w:rPr>
          <w:rFonts w:cstheme="minorHAnsi"/>
          <w:sz w:val="24"/>
          <w:szCs w:val="24"/>
        </w:rPr>
        <w:t>³</w:t>
      </w:r>
    </w:p>
    <w:p w:rsidR="00F572D0" w:rsidRPr="00F572D0" w:rsidRDefault="00F572D0" w:rsidP="00F572D0">
      <w:pPr>
        <w:spacing w:after="0"/>
        <w:ind w:firstLine="567"/>
        <w:rPr>
          <w:sz w:val="24"/>
          <w:szCs w:val="24"/>
          <w:lang w:val="ro-RO"/>
        </w:rPr>
      </w:pPr>
    </w:p>
    <w:p w:rsidR="00F572D0" w:rsidRPr="00604083" w:rsidRDefault="00F572D0" w:rsidP="00F572D0">
      <w:pPr>
        <w:spacing w:after="0"/>
        <w:ind w:firstLine="567"/>
        <w:jc w:val="center"/>
        <w:rPr>
          <w:b/>
          <w:sz w:val="24"/>
          <w:szCs w:val="24"/>
        </w:rPr>
      </w:pPr>
      <w:r>
        <w:rPr>
          <w:b/>
          <w:sz w:val="24"/>
          <w:szCs w:val="24"/>
        </w:rPr>
        <w:t>Заключение</w:t>
      </w:r>
      <w:r w:rsidRPr="00604083">
        <w:rPr>
          <w:b/>
          <w:sz w:val="24"/>
          <w:szCs w:val="24"/>
        </w:rPr>
        <w:t>.</w:t>
      </w:r>
    </w:p>
    <w:p w:rsidR="00DC2C34" w:rsidRDefault="00F572D0" w:rsidP="00F572D0">
      <w:pPr>
        <w:spacing w:after="0"/>
        <w:ind w:firstLine="567"/>
        <w:rPr>
          <w:sz w:val="24"/>
          <w:szCs w:val="24"/>
        </w:rPr>
      </w:pPr>
      <w:r>
        <w:rPr>
          <w:sz w:val="24"/>
          <w:szCs w:val="24"/>
        </w:rPr>
        <w:t xml:space="preserve">Проектные решения по противооползневым, </w:t>
      </w:r>
      <w:proofErr w:type="spellStart"/>
      <w:r>
        <w:rPr>
          <w:sz w:val="24"/>
          <w:szCs w:val="24"/>
        </w:rPr>
        <w:t>противодеформационным</w:t>
      </w:r>
      <w:proofErr w:type="spellEnd"/>
      <w:r>
        <w:rPr>
          <w:sz w:val="24"/>
          <w:szCs w:val="24"/>
        </w:rPr>
        <w:t xml:space="preserve"> мероприятиям  на </w:t>
      </w:r>
      <w:proofErr w:type="gramStart"/>
      <w:r>
        <w:rPr>
          <w:sz w:val="24"/>
          <w:szCs w:val="24"/>
        </w:rPr>
        <w:t>км</w:t>
      </w:r>
      <w:proofErr w:type="gramEnd"/>
      <w:r>
        <w:rPr>
          <w:sz w:val="24"/>
          <w:szCs w:val="24"/>
        </w:rPr>
        <w:t xml:space="preserve"> 57,09 автодороги М14 </w:t>
      </w:r>
      <w:r w:rsidR="000A453C">
        <w:rPr>
          <w:sz w:val="24"/>
          <w:szCs w:val="24"/>
        </w:rPr>
        <w:t xml:space="preserve">намечены в соответствии с действующими нормами и правилами, требованиями </w:t>
      </w:r>
      <w:r w:rsidR="000A453C" w:rsidRPr="000A453C">
        <w:rPr>
          <w:sz w:val="24"/>
          <w:szCs w:val="24"/>
        </w:rPr>
        <w:t>“</w:t>
      </w:r>
      <w:r w:rsidR="000A453C">
        <w:rPr>
          <w:sz w:val="24"/>
          <w:szCs w:val="24"/>
          <w:lang w:val="ro-RO"/>
        </w:rPr>
        <w:t>Caiet de sarcini</w:t>
      </w:r>
      <w:r w:rsidR="000A453C" w:rsidRPr="000A453C">
        <w:rPr>
          <w:sz w:val="24"/>
          <w:szCs w:val="24"/>
        </w:rPr>
        <w:t>”</w:t>
      </w:r>
      <w:r w:rsidR="000A453C">
        <w:rPr>
          <w:sz w:val="24"/>
          <w:szCs w:val="24"/>
          <w:lang w:val="ro-RO"/>
        </w:rPr>
        <w:t xml:space="preserve"> </w:t>
      </w:r>
      <w:r w:rsidR="000A453C">
        <w:rPr>
          <w:sz w:val="24"/>
          <w:szCs w:val="24"/>
        </w:rPr>
        <w:t>и согласованиями. Проанализирована история реконструкции и восстановления участка.</w:t>
      </w:r>
    </w:p>
    <w:p w:rsidR="000A453C" w:rsidRDefault="000A453C" w:rsidP="00F572D0">
      <w:pPr>
        <w:spacing w:after="0"/>
        <w:ind w:firstLine="567"/>
        <w:rPr>
          <w:sz w:val="24"/>
          <w:szCs w:val="24"/>
        </w:rPr>
      </w:pPr>
      <w:r>
        <w:rPr>
          <w:sz w:val="24"/>
          <w:szCs w:val="24"/>
        </w:rPr>
        <w:t>При этом намечены следующие основные характеристики объекта:</w:t>
      </w:r>
    </w:p>
    <w:p w:rsidR="000A453C" w:rsidRDefault="000A453C" w:rsidP="00F572D0">
      <w:pPr>
        <w:spacing w:after="0"/>
        <w:ind w:firstLine="567"/>
        <w:rPr>
          <w:sz w:val="24"/>
          <w:szCs w:val="24"/>
        </w:rPr>
      </w:pPr>
      <w:r>
        <w:rPr>
          <w:sz w:val="24"/>
          <w:szCs w:val="24"/>
        </w:rPr>
        <w:t xml:space="preserve">- Объект находиться в </w:t>
      </w:r>
      <w:proofErr w:type="spellStart"/>
      <w:r>
        <w:rPr>
          <w:sz w:val="24"/>
          <w:szCs w:val="24"/>
        </w:rPr>
        <w:t>Единецком</w:t>
      </w:r>
      <w:proofErr w:type="spellEnd"/>
      <w:r>
        <w:rPr>
          <w:sz w:val="24"/>
          <w:szCs w:val="24"/>
        </w:rPr>
        <w:t xml:space="preserve"> районе</w:t>
      </w:r>
    </w:p>
    <w:p w:rsidR="000A453C" w:rsidRPr="00605EB7" w:rsidRDefault="000A453C" w:rsidP="00F572D0">
      <w:pPr>
        <w:spacing w:after="0"/>
        <w:ind w:firstLine="567"/>
        <w:rPr>
          <w:sz w:val="24"/>
          <w:szCs w:val="24"/>
        </w:rPr>
      </w:pPr>
      <w:r>
        <w:rPr>
          <w:sz w:val="24"/>
          <w:szCs w:val="24"/>
        </w:rPr>
        <w:t xml:space="preserve">-Дорожно-климатическая зона                                    </w:t>
      </w:r>
      <w:r>
        <w:rPr>
          <w:sz w:val="24"/>
          <w:szCs w:val="24"/>
          <w:lang w:val="en-US"/>
        </w:rPr>
        <w:t>I</w:t>
      </w:r>
      <w:r w:rsidR="003D5148">
        <w:rPr>
          <w:sz w:val="24"/>
          <w:szCs w:val="24"/>
          <w:lang w:val="en-US"/>
        </w:rPr>
        <w:t>II</w:t>
      </w:r>
    </w:p>
    <w:p w:rsidR="000A453C" w:rsidRDefault="000A453C" w:rsidP="00F572D0">
      <w:pPr>
        <w:spacing w:after="0"/>
        <w:ind w:firstLine="567"/>
        <w:rPr>
          <w:sz w:val="24"/>
          <w:szCs w:val="24"/>
        </w:rPr>
      </w:pPr>
      <w:r w:rsidRPr="00605EB7">
        <w:rPr>
          <w:sz w:val="24"/>
          <w:szCs w:val="24"/>
        </w:rPr>
        <w:t>-</w:t>
      </w:r>
      <w:r>
        <w:rPr>
          <w:sz w:val="24"/>
          <w:szCs w:val="24"/>
        </w:rPr>
        <w:t>Схема увлажнения рабочего слоя                              1</w:t>
      </w:r>
    </w:p>
    <w:p w:rsidR="000A453C" w:rsidRPr="00605EB7" w:rsidRDefault="000A453C" w:rsidP="00F572D0">
      <w:pPr>
        <w:spacing w:after="0"/>
        <w:ind w:firstLine="567"/>
        <w:rPr>
          <w:sz w:val="24"/>
          <w:szCs w:val="24"/>
        </w:rPr>
      </w:pPr>
      <w:r>
        <w:rPr>
          <w:sz w:val="24"/>
          <w:szCs w:val="24"/>
        </w:rPr>
        <w:t xml:space="preserve">-Категория дороги                                                  </w:t>
      </w:r>
      <w:r w:rsidRPr="00605EB7">
        <w:rPr>
          <w:sz w:val="24"/>
          <w:szCs w:val="24"/>
        </w:rPr>
        <w:t xml:space="preserve">          </w:t>
      </w:r>
      <w:r>
        <w:rPr>
          <w:sz w:val="24"/>
          <w:szCs w:val="24"/>
          <w:lang w:val="en-US"/>
        </w:rPr>
        <w:t>II</w:t>
      </w:r>
    </w:p>
    <w:p w:rsidR="000A453C" w:rsidRDefault="000A453C" w:rsidP="00F572D0">
      <w:pPr>
        <w:spacing w:after="0"/>
        <w:ind w:firstLine="567"/>
        <w:rPr>
          <w:sz w:val="24"/>
          <w:szCs w:val="24"/>
        </w:rPr>
      </w:pPr>
      <w:r>
        <w:rPr>
          <w:sz w:val="24"/>
          <w:szCs w:val="24"/>
        </w:rPr>
        <w:t>-Тип покрытия                                                                   Капитальный (асфальтобетон)</w:t>
      </w:r>
    </w:p>
    <w:p w:rsidR="000A453C" w:rsidRDefault="000A453C" w:rsidP="00F572D0">
      <w:pPr>
        <w:spacing w:after="0"/>
        <w:ind w:firstLine="567"/>
        <w:rPr>
          <w:sz w:val="24"/>
          <w:szCs w:val="24"/>
        </w:rPr>
      </w:pPr>
      <w:r>
        <w:rPr>
          <w:sz w:val="24"/>
          <w:szCs w:val="24"/>
        </w:rPr>
        <w:t>-</w:t>
      </w:r>
      <w:r w:rsidR="00632DF6">
        <w:rPr>
          <w:sz w:val="24"/>
          <w:szCs w:val="24"/>
        </w:rPr>
        <w:t>Протяжённость участка                                                 550 п.</w:t>
      </w:r>
      <w:proofErr w:type="gramStart"/>
      <w:r w:rsidR="00632DF6">
        <w:rPr>
          <w:sz w:val="24"/>
          <w:szCs w:val="24"/>
        </w:rPr>
        <w:t>м</w:t>
      </w:r>
      <w:proofErr w:type="gramEnd"/>
      <w:r w:rsidR="00632DF6">
        <w:rPr>
          <w:sz w:val="24"/>
          <w:szCs w:val="24"/>
        </w:rPr>
        <w:t>.</w:t>
      </w:r>
    </w:p>
    <w:p w:rsidR="00632DF6" w:rsidRDefault="00632DF6" w:rsidP="00F572D0">
      <w:pPr>
        <w:spacing w:after="0"/>
        <w:ind w:firstLine="567"/>
        <w:rPr>
          <w:sz w:val="24"/>
          <w:szCs w:val="24"/>
        </w:rPr>
      </w:pPr>
      <w:r>
        <w:rPr>
          <w:sz w:val="24"/>
          <w:szCs w:val="24"/>
        </w:rPr>
        <w:t xml:space="preserve">-Ширина покрытия                                                          10,5м 3 полосы движения </w:t>
      </w:r>
    </w:p>
    <w:p w:rsidR="00632DF6" w:rsidRDefault="00632DF6" w:rsidP="00F572D0">
      <w:pPr>
        <w:spacing w:after="0"/>
        <w:ind w:firstLine="567"/>
        <w:rPr>
          <w:sz w:val="24"/>
          <w:szCs w:val="24"/>
        </w:rPr>
      </w:pPr>
      <w:r>
        <w:rPr>
          <w:sz w:val="24"/>
          <w:szCs w:val="24"/>
        </w:rPr>
        <w:t xml:space="preserve">                                                                                              (3х3,5м+2х0,5м)</w:t>
      </w:r>
    </w:p>
    <w:p w:rsidR="00632DF6" w:rsidRDefault="00632DF6" w:rsidP="00F572D0">
      <w:pPr>
        <w:spacing w:after="0"/>
        <w:ind w:firstLine="567"/>
        <w:rPr>
          <w:sz w:val="24"/>
          <w:szCs w:val="24"/>
        </w:rPr>
      </w:pPr>
      <w:r>
        <w:rPr>
          <w:sz w:val="24"/>
          <w:szCs w:val="24"/>
        </w:rPr>
        <w:t>-Ширина укрепительных полос                                   2х0,5м</w:t>
      </w:r>
    </w:p>
    <w:p w:rsidR="00632DF6" w:rsidRDefault="00632DF6" w:rsidP="00F572D0">
      <w:pPr>
        <w:spacing w:after="0"/>
        <w:ind w:firstLine="567"/>
        <w:rPr>
          <w:sz w:val="24"/>
          <w:szCs w:val="24"/>
        </w:rPr>
      </w:pPr>
      <w:r>
        <w:rPr>
          <w:sz w:val="24"/>
          <w:szCs w:val="24"/>
        </w:rPr>
        <w:t>-Ширина обочин                                                              2х3,0м</w:t>
      </w:r>
    </w:p>
    <w:p w:rsidR="00632DF6" w:rsidRDefault="00632DF6" w:rsidP="00F572D0">
      <w:pPr>
        <w:spacing w:after="0"/>
        <w:ind w:firstLine="567"/>
        <w:rPr>
          <w:sz w:val="24"/>
          <w:szCs w:val="24"/>
        </w:rPr>
      </w:pPr>
      <w:r>
        <w:rPr>
          <w:sz w:val="24"/>
          <w:szCs w:val="24"/>
        </w:rPr>
        <w:t>-Общая площадь покрытия                                          6325 м</w:t>
      </w:r>
      <w:r>
        <w:rPr>
          <w:rFonts w:cstheme="minorHAnsi"/>
          <w:sz w:val="24"/>
          <w:szCs w:val="24"/>
        </w:rPr>
        <w:t>²</w:t>
      </w:r>
    </w:p>
    <w:p w:rsidR="00632DF6" w:rsidRDefault="00632DF6" w:rsidP="00F572D0">
      <w:pPr>
        <w:spacing w:after="0"/>
        <w:ind w:firstLine="567"/>
        <w:rPr>
          <w:sz w:val="24"/>
          <w:szCs w:val="24"/>
        </w:rPr>
      </w:pPr>
      <w:r>
        <w:rPr>
          <w:sz w:val="24"/>
          <w:szCs w:val="24"/>
        </w:rPr>
        <w:t>-Строительство бетонных лотков                               363 п.</w:t>
      </w:r>
      <w:proofErr w:type="gramStart"/>
      <w:r>
        <w:rPr>
          <w:sz w:val="24"/>
          <w:szCs w:val="24"/>
        </w:rPr>
        <w:t>м</w:t>
      </w:r>
      <w:proofErr w:type="gramEnd"/>
      <w:r>
        <w:rPr>
          <w:sz w:val="24"/>
          <w:szCs w:val="24"/>
        </w:rPr>
        <w:t>.</w:t>
      </w:r>
    </w:p>
    <w:p w:rsidR="00632DF6" w:rsidRDefault="00632DF6" w:rsidP="00F572D0">
      <w:pPr>
        <w:spacing w:after="0"/>
        <w:ind w:firstLine="567"/>
        <w:rPr>
          <w:sz w:val="24"/>
          <w:szCs w:val="24"/>
        </w:rPr>
      </w:pPr>
      <w:r>
        <w:rPr>
          <w:sz w:val="24"/>
          <w:szCs w:val="24"/>
        </w:rPr>
        <w:t>-Строительство сбросов                                                19 шт.</w:t>
      </w:r>
    </w:p>
    <w:p w:rsidR="00632DF6" w:rsidRDefault="00632DF6" w:rsidP="00F572D0">
      <w:pPr>
        <w:spacing w:after="0"/>
        <w:ind w:firstLine="567"/>
        <w:rPr>
          <w:sz w:val="24"/>
          <w:szCs w:val="24"/>
        </w:rPr>
      </w:pPr>
      <w:r>
        <w:rPr>
          <w:sz w:val="24"/>
          <w:szCs w:val="24"/>
        </w:rPr>
        <w:lastRenderedPageBreak/>
        <w:t xml:space="preserve">-Установка борта </w:t>
      </w:r>
      <w:r w:rsidRPr="00632DF6">
        <w:rPr>
          <w:sz w:val="24"/>
          <w:szCs w:val="24"/>
        </w:rPr>
        <w:t>“</w:t>
      </w:r>
      <w:r>
        <w:rPr>
          <w:sz w:val="24"/>
          <w:szCs w:val="24"/>
        </w:rPr>
        <w:t>плашмя</w:t>
      </w:r>
      <w:r w:rsidRPr="00632DF6">
        <w:rPr>
          <w:sz w:val="24"/>
          <w:szCs w:val="24"/>
        </w:rPr>
        <w:t>”</w:t>
      </w:r>
      <w:r>
        <w:rPr>
          <w:sz w:val="24"/>
          <w:szCs w:val="24"/>
        </w:rPr>
        <w:t xml:space="preserve">                                         1260 </w:t>
      </w:r>
      <w:proofErr w:type="spellStart"/>
      <w:proofErr w:type="gramStart"/>
      <w:r>
        <w:rPr>
          <w:sz w:val="24"/>
          <w:szCs w:val="24"/>
        </w:rPr>
        <w:t>шт</w:t>
      </w:r>
      <w:proofErr w:type="spellEnd"/>
      <w:proofErr w:type="gramEnd"/>
    </w:p>
    <w:p w:rsidR="00632DF6" w:rsidRDefault="00632DF6" w:rsidP="00F572D0">
      <w:pPr>
        <w:spacing w:after="0"/>
        <w:ind w:firstLine="567"/>
        <w:rPr>
          <w:sz w:val="24"/>
          <w:szCs w:val="24"/>
        </w:rPr>
      </w:pPr>
      <w:r>
        <w:rPr>
          <w:sz w:val="24"/>
          <w:szCs w:val="24"/>
        </w:rPr>
        <w:t>-Площадь укреплённой обочины                               2750 м</w:t>
      </w:r>
      <w:r>
        <w:rPr>
          <w:rFonts w:cstheme="minorHAnsi"/>
          <w:sz w:val="24"/>
          <w:szCs w:val="24"/>
        </w:rPr>
        <w:t>²</w:t>
      </w:r>
    </w:p>
    <w:p w:rsidR="00632DF6" w:rsidRDefault="00632DF6" w:rsidP="00F572D0">
      <w:pPr>
        <w:spacing w:after="0"/>
        <w:ind w:firstLine="567"/>
        <w:rPr>
          <w:sz w:val="24"/>
          <w:szCs w:val="24"/>
        </w:rPr>
      </w:pPr>
      <w:r>
        <w:rPr>
          <w:sz w:val="24"/>
          <w:szCs w:val="24"/>
        </w:rPr>
        <w:t>-</w:t>
      </w:r>
      <w:r w:rsidR="00BF0FDB">
        <w:rPr>
          <w:sz w:val="24"/>
          <w:szCs w:val="24"/>
        </w:rPr>
        <w:t xml:space="preserve">Установка металлического барьерного </w:t>
      </w:r>
      <w:proofErr w:type="spellStart"/>
      <w:r w:rsidR="00BF0FDB">
        <w:rPr>
          <w:sz w:val="24"/>
          <w:szCs w:val="24"/>
        </w:rPr>
        <w:t>огр</w:t>
      </w:r>
      <w:proofErr w:type="spellEnd"/>
      <w:r w:rsidR="00BF0FDB">
        <w:rPr>
          <w:sz w:val="24"/>
          <w:szCs w:val="24"/>
        </w:rPr>
        <w:t>.          584 п</w:t>
      </w:r>
      <w:proofErr w:type="gramStart"/>
      <w:r w:rsidR="00BF0FDB">
        <w:rPr>
          <w:sz w:val="24"/>
          <w:szCs w:val="24"/>
        </w:rPr>
        <w:t>.м</w:t>
      </w:r>
      <w:proofErr w:type="gramEnd"/>
    </w:p>
    <w:p w:rsidR="00BF0FDB" w:rsidRPr="0007159B" w:rsidRDefault="00BF0FDB" w:rsidP="00F572D0">
      <w:pPr>
        <w:spacing w:after="0"/>
        <w:ind w:firstLine="567"/>
        <w:rPr>
          <w:sz w:val="24"/>
          <w:szCs w:val="24"/>
        </w:rPr>
      </w:pPr>
      <w:r w:rsidRPr="0007159B">
        <w:rPr>
          <w:sz w:val="24"/>
          <w:szCs w:val="24"/>
        </w:rPr>
        <w:t xml:space="preserve">-Установка сигнальных столбиков                             </w:t>
      </w:r>
      <w:r w:rsidR="00A3148D" w:rsidRPr="0007159B">
        <w:rPr>
          <w:sz w:val="24"/>
          <w:szCs w:val="24"/>
        </w:rPr>
        <w:t xml:space="preserve">25 </w:t>
      </w:r>
      <w:r w:rsidRPr="0007159B">
        <w:rPr>
          <w:sz w:val="24"/>
          <w:szCs w:val="24"/>
        </w:rPr>
        <w:t xml:space="preserve"> </w:t>
      </w:r>
      <w:proofErr w:type="spellStart"/>
      <w:proofErr w:type="gramStart"/>
      <w:r w:rsidRPr="0007159B">
        <w:rPr>
          <w:sz w:val="24"/>
          <w:szCs w:val="24"/>
        </w:rPr>
        <w:t>шт</w:t>
      </w:r>
      <w:proofErr w:type="spellEnd"/>
      <w:proofErr w:type="gramEnd"/>
    </w:p>
    <w:p w:rsidR="00BF0FDB" w:rsidRPr="00D63C5A" w:rsidRDefault="00BF0FDB" w:rsidP="00F572D0">
      <w:pPr>
        <w:spacing w:after="0"/>
        <w:ind w:firstLine="567"/>
        <w:rPr>
          <w:sz w:val="24"/>
          <w:szCs w:val="24"/>
        </w:rPr>
      </w:pPr>
      <w:r w:rsidRPr="00D63C5A">
        <w:rPr>
          <w:sz w:val="24"/>
          <w:szCs w:val="24"/>
        </w:rPr>
        <w:t xml:space="preserve">-Разметка                                                                          </w:t>
      </w:r>
      <w:r w:rsidR="00D63C5A" w:rsidRPr="0061514C">
        <w:rPr>
          <w:sz w:val="24"/>
          <w:szCs w:val="24"/>
        </w:rPr>
        <w:t>268,1</w:t>
      </w:r>
      <w:r w:rsidRPr="00D63C5A">
        <w:rPr>
          <w:sz w:val="24"/>
          <w:szCs w:val="24"/>
        </w:rPr>
        <w:t xml:space="preserve"> м</w:t>
      </w:r>
      <w:r w:rsidRPr="00D63C5A">
        <w:rPr>
          <w:rFonts w:cstheme="minorHAnsi"/>
          <w:sz w:val="24"/>
          <w:szCs w:val="24"/>
        </w:rPr>
        <w:t>²</w:t>
      </w:r>
    </w:p>
    <w:p w:rsidR="00BF0FDB" w:rsidRDefault="00BF0FDB" w:rsidP="00F572D0">
      <w:pPr>
        <w:spacing w:after="0"/>
        <w:ind w:firstLine="567"/>
        <w:rPr>
          <w:sz w:val="24"/>
          <w:szCs w:val="24"/>
        </w:rPr>
      </w:pPr>
      <w:r>
        <w:rPr>
          <w:sz w:val="24"/>
          <w:szCs w:val="24"/>
        </w:rPr>
        <w:t>-Устройство дренажа                                                    275  п.</w:t>
      </w:r>
      <w:proofErr w:type="gramStart"/>
      <w:r>
        <w:rPr>
          <w:sz w:val="24"/>
          <w:szCs w:val="24"/>
        </w:rPr>
        <w:t>м</w:t>
      </w:r>
      <w:proofErr w:type="gramEnd"/>
      <w:r>
        <w:rPr>
          <w:sz w:val="24"/>
          <w:szCs w:val="24"/>
        </w:rPr>
        <w:t>.</w:t>
      </w:r>
    </w:p>
    <w:p w:rsidR="00BF0FDB" w:rsidRPr="003D5148" w:rsidRDefault="00BF0FDB" w:rsidP="00F572D0">
      <w:pPr>
        <w:spacing w:after="0"/>
        <w:ind w:firstLine="567"/>
        <w:rPr>
          <w:sz w:val="24"/>
          <w:szCs w:val="24"/>
        </w:rPr>
      </w:pPr>
      <w:r>
        <w:rPr>
          <w:sz w:val="24"/>
          <w:szCs w:val="24"/>
        </w:rPr>
        <w:t xml:space="preserve">-Устройство осушающих прорезей                            </w:t>
      </w:r>
      <w:r w:rsidR="003D5148" w:rsidRPr="003D5148">
        <w:rPr>
          <w:sz w:val="24"/>
          <w:szCs w:val="24"/>
        </w:rPr>
        <w:t>787 п.</w:t>
      </w:r>
      <w:proofErr w:type="gramStart"/>
      <w:r w:rsidR="003D5148" w:rsidRPr="003D5148">
        <w:rPr>
          <w:sz w:val="24"/>
          <w:szCs w:val="24"/>
        </w:rPr>
        <w:t>м</w:t>
      </w:r>
      <w:proofErr w:type="gramEnd"/>
      <w:r w:rsidR="003D5148" w:rsidRPr="003D5148">
        <w:rPr>
          <w:sz w:val="24"/>
          <w:szCs w:val="24"/>
        </w:rPr>
        <w:t>.</w:t>
      </w:r>
    </w:p>
    <w:p w:rsidR="00BF0FDB" w:rsidRDefault="00BF0FDB" w:rsidP="00F572D0">
      <w:pPr>
        <w:spacing w:after="0"/>
        <w:ind w:firstLine="567"/>
        <w:rPr>
          <w:sz w:val="24"/>
          <w:szCs w:val="24"/>
        </w:rPr>
      </w:pPr>
      <w:r>
        <w:rPr>
          <w:sz w:val="24"/>
          <w:szCs w:val="24"/>
        </w:rPr>
        <w:t xml:space="preserve">-Устройство грунтовых (щебёночных) свай            391/2011 </w:t>
      </w:r>
      <w:proofErr w:type="spellStart"/>
      <w:proofErr w:type="gramStart"/>
      <w:r>
        <w:rPr>
          <w:sz w:val="24"/>
          <w:szCs w:val="24"/>
        </w:rPr>
        <w:t>шт</w:t>
      </w:r>
      <w:proofErr w:type="spellEnd"/>
      <w:proofErr w:type="gramEnd"/>
      <w:r>
        <w:rPr>
          <w:sz w:val="24"/>
          <w:szCs w:val="24"/>
        </w:rPr>
        <w:t>/п.м.</w:t>
      </w:r>
    </w:p>
    <w:p w:rsidR="00BF0FDB" w:rsidRDefault="00BF0FDB" w:rsidP="00F572D0">
      <w:pPr>
        <w:spacing w:after="0"/>
        <w:ind w:firstLine="567"/>
        <w:rPr>
          <w:sz w:val="24"/>
          <w:szCs w:val="24"/>
        </w:rPr>
      </w:pPr>
      <w:r>
        <w:rPr>
          <w:sz w:val="24"/>
          <w:szCs w:val="24"/>
        </w:rPr>
        <w:t xml:space="preserve">-Ремонт с реконструкций трубы </w:t>
      </w:r>
      <w:proofErr w:type="spellStart"/>
      <w:proofErr w:type="gramStart"/>
      <w:r>
        <w:rPr>
          <w:sz w:val="24"/>
          <w:szCs w:val="24"/>
        </w:rPr>
        <w:t>отв</w:t>
      </w:r>
      <w:proofErr w:type="spellEnd"/>
      <w:proofErr w:type="gramEnd"/>
      <w:r>
        <w:rPr>
          <w:sz w:val="24"/>
          <w:szCs w:val="24"/>
        </w:rPr>
        <w:t xml:space="preserve"> 3</w:t>
      </w:r>
      <w:r>
        <w:rPr>
          <w:rFonts w:cstheme="minorHAnsi"/>
          <w:sz w:val="24"/>
          <w:szCs w:val="24"/>
        </w:rPr>
        <w:t>Ø</w:t>
      </w:r>
      <w:r>
        <w:rPr>
          <w:sz w:val="24"/>
          <w:szCs w:val="24"/>
        </w:rPr>
        <w:t>2,0м          51 п.м.</w:t>
      </w:r>
    </w:p>
    <w:p w:rsidR="00BF0FDB" w:rsidRDefault="00BF0FDB" w:rsidP="00F572D0">
      <w:pPr>
        <w:spacing w:after="0"/>
        <w:ind w:firstLine="567"/>
        <w:rPr>
          <w:sz w:val="24"/>
          <w:szCs w:val="24"/>
        </w:rPr>
      </w:pPr>
      <w:r>
        <w:rPr>
          <w:sz w:val="24"/>
          <w:szCs w:val="24"/>
        </w:rPr>
        <w:t xml:space="preserve">-Устройство временного </w:t>
      </w:r>
      <w:r w:rsidR="00BB7982">
        <w:rPr>
          <w:sz w:val="24"/>
          <w:szCs w:val="24"/>
        </w:rPr>
        <w:t>объездного пути</w:t>
      </w:r>
    </w:p>
    <w:p w:rsidR="00BB7982" w:rsidRDefault="00BB7982" w:rsidP="00F572D0">
      <w:pPr>
        <w:spacing w:after="0"/>
        <w:ind w:firstLine="567"/>
        <w:rPr>
          <w:sz w:val="24"/>
          <w:szCs w:val="24"/>
        </w:rPr>
      </w:pPr>
      <w:r>
        <w:rPr>
          <w:sz w:val="24"/>
          <w:szCs w:val="24"/>
        </w:rPr>
        <w:t xml:space="preserve">  с асфальтобетонным покрытием                            512 п.</w:t>
      </w:r>
      <w:proofErr w:type="gramStart"/>
      <w:r>
        <w:rPr>
          <w:sz w:val="24"/>
          <w:szCs w:val="24"/>
        </w:rPr>
        <w:t>м</w:t>
      </w:r>
      <w:proofErr w:type="gramEnd"/>
      <w:r>
        <w:rPr>
          <w:sz w:val="24"/>
          <w:szCs w:val="24"/>
        </w:rPr>
        <w:t>.</w:t>
      </w:r>
    </w:p>
    <w:p w:rsidR="00BB7982" w:rsidRDefault="00BB7982" w:rsidP="00F572D0">
      <w:pPr>
        <w:spacing w:after="0"/>
        <w:ind w:firstLine="567"/>
        <w:rPr>
          <w:sz w:val="24"/>
          <w:szCs w:val="24"/>
        </w:rPr>
      </w:pPr>
    </w:p>
    <w:p w:rsidR="00BB7982" w:rsidRPr="00604083" w:rsidRDefault="00BB7982" w:rsidP="00BB7982">
      <w:pPr>
        <w:spacing w:after="0"/>
        <w:ind w:firstLine="567"/>
        <w:jc w:val="center"/>
        <w:rPr>
          <w:b/>
          <w:sz w:val="24"/>
          <w:szCs w:val="24"/>
        </w:rPr>
      </w:pPr>
      <w:r>
        <w:rPr>
          <w:b/>
          <w:sz w:val="24"/>
          <w:szCs w:val="24"/>
        </w:rPr>
        <w:t>Основные материалы и объёмы:</w:t>
      </w:r>
    </w:p>
    <w:p w:rsidR="00BB7982" w:rsidRDefault="00BB7982" w:rsidP="00F572D0">
      <w:pPr>
        <w:spacing w:after="0"/>
        <w:ind w:firstLine="567"/>
        <w:rPr>
          <w:sz w:val="24"/>
          <w:szCs w:val="24"/>
        </w:rPr>
      </w:pPr>
      <w:r>
        <w:rPr>
          <w:sz w:val="24"/>
          <w:szCs w:val="24"/>
        </w:rPr>
        <w:t xml:space="preserve">- Объём земляных работ </w:t>
      </w:r>
      <w:r w:rsidR="00D63C5A" w:rsidRPr="00D63C5A">
        <w:rPr>
          <w:sz w:val="24"/>
          <w:szCs w:val="24"/>
        </w:rPr>
        <w:t>(</w:t>
      </w:r>
      <w:r w:rsidR="00D63C5A">
        <w:rPr>
          <w:sz w:val="24"/>
          <w:szCs w:val="24"/>
        </w:rPr>
        <w:t>основная дорога/объезд</w:t>
      </w:r>
      <w:r w:rsidR="00D63C5A" w:rsidRPr="00D63C5A">
        <w:rPr>
          <w:sz w:val="24"/>
          <w:szCs w:val="24"/>
        </w:rPr>
        <w:t>)</w:t>
      </w:r>
      <w:r>
        <w:rPr>
          <w:sz w:val="24"/>
          <w:szCs w:val="24"/>
        </w:rPr>
        <w:t xml:space="preserve">           </w:t>
      </w:r>
      <w:r w:rsidR="00D63C5A">
        <w:rPr>
          <w:sz w:val="24"/>
          <w:szCs w:val="24"/>
        </w:rPr>
        <w:t xml:space="preserve"> </w:t>
      </w:r>
      <w:r>
        <w:rPr>
          <w:sz w:val="24"/>
          <w:szCs w:val="24"/>
        </w:rPr>
        <w:t xml:space="preserve">    </w:t>
      </w:r>
      <w:r w:rsidR="00D63C5A">
        <w:rPr>
          <w:sz w:val="24"/>
          <w:szCs w:val="24"/>
        </w:rPr>
        <w:t xml:space="preserve">32666/4464 </w:t>
      </w:r>
      <w:r>
        <w:rPr>
          <w:sz w:val="24"/>
          <w:szCs w:val="24"/>
        </w:rPr>
        <w:t>м</w:t>
      </w:r>
      <w:r>
        <w:rPr>
          <w:rFonts w:cstheme="minorHAnsi"/>
          <w:sz w:val="24"/>
          <w:szCs w:val="24"/>
        </w:rPr>
        <w:t>³</w:t>
      </w:r>
    </w:p>
    <w:p w:rsidR="00BB7982" w:rsidRDefault="00BB7982" w:rsidP="00F572D0">
      <w:pPr>
        <w:spacing w:after="0"/>
        <w:ind w:firstLine="567"/>
        <w:rPr>
          <w:sz w:val="24"/>
          <w:szCs w:val="24"/>
        </w:rPr>
      </w:pPr>
      <w:r>
        <w:rPr>
          <w:sz w:val="24"/>
          <w:szCs w:val="24"/>
        </w:rPr>
        <w:t xml:space="preserve">-Объёмы асфальтобетонных смесей                                              </w:t>
      </w:r>
      <w:r w:rsidR="00D63C5A">
        <w:rPr>
          <w:sz w:val="24"/>
          <w:szCs w:val="24"/>
        </w:rPr>
        <w:t>2126,96</w:t>
      </w:r>
      <w:r>
        <w:rPr>
          <w:sz w:val="24"/>
          <w:szCs w:val="24"/>
        </w:rPr>
        <w:t xml:space="preserve"> </w:t>
      </w:r>
      <w:r w:rsidR="00D63C5A">
        <w:rPr>
          <w:sz w:val="24"/>
          <w:szCs w:val="24"/>
        </w:rPr>
        <w:t xml:space="preserve"> </w:t>
      </w:r>
      <w:proofErr w:type="spellStart"/>
      <w:r>
        <w:rPr>
          <w:sz w:val="24"/>
          <w:szCs w:val="24"/>
        </w:rPr>
        <w:t>тн</w:t>
      </w:r>
      <w:proofErr w:type="spellEnd"/>
    </w:p>
    <w:p w:rsidR="00BB7982" w:rsidRDefault="00BB7982" w:rsidP="00F572D0">
      <w:pPr>
        <w:spacing w:after="0"/>
        <w:ind w:firstLine="567"/>
        <w:rPr>
          <w:sz w:val="24"/>
          <w:szCs w:val="24"/>
        </w:rPr>
      </w:pPr>
      <w:r>
        <w:rPr>
          <w:sz w:val="24"/>
          <w:szCs w:val="24"/>
        </w:rPr>
        <w:t xml:space="preserve">-Объёмы асфальтового </w:t>
      </w:r>
      <w:proofErr w:type="spellStart"/>
      <w:r>
        <w:rPr>
          <w:sz w:val="24"/>
          <w:szCs w:val="24"/>
        </w:rPr>
        <w:t>гранулата</w:t>
      </w:r>
      <w:proofErr w:type="spellEnd"/>
      <w:r>
        <w:rPr>
          <w:sz w:val="24"/>
          <w:szCs w:val="24"/>
        </w:rPr>
        <w:t xml:space="preserve"> </w:t>
      </w:r>
      <w:proofErr w:type="spellStart"/>
      <w:r>
        <w:rPr>
          <w:sz w:val="24"/>
          <w:szCs w:val="24"/>
        </w:rPr>
        <w:t>обраб</w:t>
      </w:r>
      <w:proofErr w:type="spellEnd"/>
      <w:r>
        <w:rPr>
          <w:sz w:val="24"/>
          <w:szCs w:val="24"/>
        </w:rPr>
        <w:t xml:space="preserve">. (4% цемента)           </w:t>
      </w:r>
      <w:r w:rsidR="00D63C5A">
        <w:rPr>
          <w:sz w:val="24"/>
          <w:szCs w:val="24"/>
        </w:rPr>
        <w:t xml:space="preserve">1110 </w:t>
      </w:r>
      <w:r>
        <w:rPr>
          <w:sz w:val="24"/>
          <w:szCs w:val="24"/>
        </w:rPr>
        <w:t>м</w:t>
      </w:r>
      <w:r>
        <w:rPr>
          <w:rFonts w:cstheme="minorHAnsi"/>
          <w:sz w:val="24"/>
          <w:szCs w:val="24"/>
        </w:rPr>
        <w:t>³</w:t>
      </w:r>
    </w:p>
    <w:p w:rsidR="00BB7982" w:rsidRDefault="00BB7982" w:rsidP="00F572D0">
      <w:pPr>
        <w:spacing w:after="0"/>
        <w:ind w:firstLine="567"/>
        <w:rPr>
          <w:rFonts w:cstheme="minorHAnsi"/>
          <w:sz w:val="24"/>
          <w:szCs w:val="24"/>
        </w:rPr>
      </w:pPr>
      <w:r>
        <w:rPr>
          <w:sz w:val="24"/>
          <w:szCs w:val="24"/>
        </w:rPr>
        <w:t xml:space="preserve">-Объём щебня                                                                                      </w:t>
      </w:r>
      <w:r w:rsidR="00D63C5A">
        <w:rPr>
          <w:sz w:val="24"/>
          <w:szCs w:val="24"/>
        </w:rPr>
        <w:t>3490</w:t>
      </w:r>
      <w:r>
        <w:rPr>
          <w:sz w:val="24"/>
          <w:szCs w:val="24"/>
        </w:rPr>
        <w:t xml:space="preserve"> м</w:t>
      </w:r>
      <w:r>
        <w:rPr>
          <w:rFonts w:cstheme="minorHAnsi"/>
          <w:sz w:val="24"/>
          <w:szCs w:val="24"/>
        </w:rPr>
        <w:t>³</w:t>
      </w:r>
    </w:p>
    <w:p w:rsidR="00BB7982" w:rsidRDefault="00BB7982" w:rsidP="00F572D0">
      <w:pPr>
        <w:spacing w:after="0"/>
        <w:ind w:firstLine="567"/>
        <w:rPr>
          <w:rFonts w:cstheme="minorHAnsi"/>
          <w:sz w:val="24"/>
          <w:szCs w:val="24"/>
        </w:rPr>
      </w:pPr>
      <w:r>
        <w:rPr>
          <w:rFonts w:cstheme="minorHAnsi"/>
          <w:sz w:val="24"/>
          <w:szCs w:val="24"/>
        </w:rPr>
        <w:t>-Объём негашеной извести для свай</w:t>
      </w:r>
      <w:r w:rsidR="00005B42">
        <w:rPr>
          <w:rFonts w:cstheme="minorHAnsi"/>
          <w:sz w:val="24"/>
          <w:szCs w:val="24"/>
        </w:rPr>
        <w:t xml:space="preserve">                                             26,6 </w:t>
      </w:r>
      <w:proofErr w:type="spellStart"/>
      <w:r w:rsidR="00005B42">
        <w:rPr>
          <w:rFonts w:cstheme="minorHAnsi"/>
          <w:sz w:val="24"/>
          <w:szCs w:val="24"/>
        </w:rPr>
        <w:t>тн</w:t>
      </w:r>
      <w:proofErr w:type="spellEnd"/>
    </w:p>
    <w:p w:rsidR="00005B42" w:rsidRDefault="00005B42" w:rsidP="00F572D0">
      <w:pPr>
        <w:spacing w:after="0"/>
        <w:ind w:firstLine="567"/>
        <w:rPr>
          <w:rFonts w:cstheme="minorHAnsi"/>
          <w:sz w:val="24"/>
          <w:szCs w:val="24"/>
        </w:rPr>
      </w:pPr>
      <w:r>
        <w:rPr>
          <w:rFonts w:cstheme="minorHAnsi"/>
          <w:sz w:val="24"/>
          <w:szCs w:val="24"/>
        </w:rPr>
        <w:t xml:space="preserve">-Монолитный бетон                                                                        </w:t>
      </w:r>
      <w:r w:rsidR="00D63C5A">
        <w:rPr>
          <w:rFonts w:cstheme="minorHAnsi"/>
          <w:sz w:val="24"/>
          <w:szCs w:val="24"/>
        </w:rPr>
        <w:t xml:space="preserve"> </w:t>
      </w:r>
      <w:r>
        <w:rPr>
          <w:rFonts w:cstheme="minorHAnsi"/>
          <w:sz w:val="24"/>
          <w:szCs w:val="24"/>
        </w:rPr>
        <w:t xml:space="preserve">  </w:t>
      </w:r>
      <w:r w:rsidR="00D63C5A">
        <w:rPr>
          <w:sz w:val="24"/>
          <w:szCs w:val="24"/>
        </w:rPr>
        <w:t>299</w:t>
      </w:r>
      <w:r>
        <w:rPr>
          <w:sz w:val="24"/>
          <w:szCs w:val="24"/>
        </w:rPr>
        <w:t xml:space="preserve"> м</w:t>
      </w:r>
      <w:r>
        <w:rPr>
          <w:rFonts w:cstheme="minorHAnsi"/>
          <w:sz w:val="24"/>
          <w:szCs w:val="24"/>
        </w:rPr>
        <w:t>³</w:t>
      </w:r>
    </w:p>
    <w:p w:rsidR="00005B42" w:rsidRDefault="00005B42" w:rsidP="00F572D0">
      <w:pPr>
        <w:spacing w:after="0"/>
        <w:ind w:firstLine="567"/>
        <w:rPr>
          <w:rFonts w:cstheme="minorHAnsi"/>
          <w:sz w:val="24"/>
          <w:szCs w:val="24"/>
        </w:rPr>
      </w:pPr>
      <w:r>
        <w:rPr>
          <w:rFonts w:cstheme="minorHAnsi"/>
          <w:sz w:val="24"/>
          <w:szCs w:val="24"/>
        </w:rPr>
        <w:t xml:space="preserve">-Гравий для заполнения прорезей                                            </w:t>
      </w:r>
      <w:r w:rsidR="00D63C5A">
        <w:rPr>
          <w:rFonts w:cstheme="minorHAnsi"/>
          <w:sz w:val="24"/>
          <w:szCs w:val="24"/>
        </w:rPr>
        <w:t xml:space="preserve"> </w:t>
      </w:r>
      <w:r>
        <w:rPr>
          <w:rFonts w:cstheme="minorHAnsi"/>
          <w:sz w:val="24"/>
          <w:szCs w:val="24"/>
        </w:rPr>
        <w:t xml:space="preserve"> </w:t>
      </w:r>
      <w:r w:rsidR="00D63C5A">
        <w:rPr>
          <w:rFonts w:cstheme="minorHAnsi"/>
          <w:sz w:val="24"/>
          <w:szCs w:val="24"/>
        </w:rPr>
        <w:t xml:space="preserve"> </w:t>
      </w:r>
      <w:r>
        <w:rPr>
          <w:rFonts w:cstheme="minorHAnsi"/>
          <w:sz w:val="24"/>
          <w:szCs w:val="24"/>
        </w:rPr>
        <w:t xml:space="preserve">  </w:t>
      </w:r>
      <w:r w:rsidR="00D63C5A">
        <w:rPr>
          <w:sz w:val="24"/>
          <w:szCs w:val="24"/>
        </w:rPr>
        <w:t xml:space="preserve">675 </w:t>
      </w:r>
      <w:r>
        <w:rPr>
          <w:sz w:val="24"/>
          <w:szCs w:val="24"/>
        </w:rPr>
        <w:t>м</w:t>
      </w:r>
      <w:r>
        <w:rPr>
          <w:rFonts w:cstheme="minorHAnsi"/>
          <w:sz w:val="24"/>
          <w:szCs w:val="24"/>
        </w:rPr>
        <w:t>³</w:t>
      </w:r>
    </w:p>
    <w:p w:rsidR="00005B42" w:rsidRDefault="00005B42" w:rsidP="00F572D0">
      <w:pPr>
        <w:spacing w:after="0"/>
        <w:ind w:firstLine="567"/>
        <w:rPr>
          <w:rFonts w:cstheme="minorHAnsi"/>
          <w:sz w:val="24"/>
          <w:szCs w:val="24"/>
        </w:rPr>
      </w:pPr>
      <w:r>
        <w:rPr>
          <w:rFonts w:cstheme="minorHAnsi"/>
          <w:sz w:val="24"/>
          <w:szCs w:val="24"/>
        </w:rPr>
        <w:t xml:space="preserve">-Объём </w:t>
      </w:r>
      <w:proofErr w:type="gramStart"/>
      <w:r>
        <w:rPr>
          <w:rFonts w:cstheme="minorHAnsi"/>
          <w:sz w:val="24"/>
          <w:szCs w:val="24"/>
        </w:rPr>
        <w:t>ж.б</w:t>
      </w:r>
      <w:proofErr w:type="gramEnd"/>
      <w:r>
        <w:rPr>
          <w:rFonts w:cstheme="minorHAnsi"/>
          <w:sz w:val="24"/>
          <w:szCs w:val="24"/>
        </w:rPr>
        <w:t xml:space="preserve">. для трубы                                                                 </w:t>
      </w:r>
      <w:r w:rsidR="00D63C5A">
        <w:rPr>
          <w:rFonts w:cstheme="minorHAnsi"/>
          <w:sz w:val="24"/>
          <w:szCs w:val="24"/>
        </w:rPr>
        <w:t xml:space="preserve"> </w:t>
      </w:r>
      <w:r>
        <w:rPr>
          <w:rFonts w:cstheme="minorHAnsi"/>
          <w:sz w:val="24"/>
          <w:szCs w:val="24"/>
        </w:rPr>
        <w:t xml:space="preserve"> </w:t>
      </w:r>
      <w:r w:rsidR="00D63C5A">
        <w:rPr>
          <w:rFonts w:cstheme="minorHAnsi"/>
          <w:sz w:val="24"/>
          <w:szCs w:val="24"/>
        </w:rPr>
        <w:t xml:space="preserve"> </w:t>
      </w:r>
      <w:r>
        <w:rPr>
          <w:rFonts w:cstheme="minorHAnsi"/>
          <w:sz w:val="24"/>
          <w:szCs w:val="24"/>
        </w:rPr>
        <w:t xml:space="preserve">   </w:t>
      </w:r>
      <w:r w:rsidR="00D63C5A">
        <w:rPr>
          <w:sz w:val="24"/>
          <w:szCs w:val="24"/>
        </w:rPr>
        <w:t>50,95</w:t>
      </w:r>
      <w:r>
        <w:rPr>
          <w:sz w:val="24"/>
          <w:szCs w:val="24"/>
        </w:rPr>
        <w:t xml:space="preserve"> м</w:t>
      </w:r>
      <w:r>
        <w:rPr>
          <w:rFonts w:cstheme="minorHAnsi"/>
          <w:sz w:val="24"/>
          <w:szCs w:val="24"/>
        </w:rPr>
        <w:t>³</w:t>
      </w:r>
    </w:p>
    <w:p w:rsidR="00005B42" w:rsidRDefault="00005B42" w:rsidP="00F572D0">
      <w:pPr>
        <w:spacing w:after="0"/>
        <w:ind w:firstLine="567"/>
        <w:rPr>
          <w:rFonts w:cstheme="minorHAnsi"/>
          <w:sz w:val="24"/>
          <w:szCs w:val="24"/>
        </w:rPr>
      </w:pPr>
      <w:r>
        <w:rPr>
          <w:rFonts w:cstheme="minorHAnsi"/>
          <w:sz w:val="24"/>
          <w:szCs w:val="24"/>
        </w:rPr>
        <w:t xml:space="preserve">-Камень бут                                                                                     </w:t>
      </w:r>
      <w:r w:rsidR="00D63C5A">
        <w:rPr>
          <w:rFonts w:cstheme="minorHAnsi"/>
          <w:sz w:val="24"/>
          <w:szCs w:val="24"/>
        </w:rPr>
        <w:t xml:space="preserve"> </w:t>
      </w:r>
      <w:r>
        <w:rPr>
          <w:rFonts w:cstheme="minorHAnsi"/>
          <w:sz w:val="24"/>
          <w:szCs w:val="24"/>
        </w:rPr>
        <w:t xml:space="preserve"> </w:t>
      </w:r>
      <w:r w:rsidR="00D63C5A">
        <w:rPr>
          <w:rFonts w:cstheme="minorHAnsi"/>
          <w:sz w:val="24"/>
          <w:szCs w:val="24"/>
        </w:rPr>
        <w:t xml:space="preserve"> </w:t>
      </w:r>
      <w:r>
        <w:rPr>
          <w:rFonts w:cstheme="minorHAnsi"/>
          <w:sz w:val="24"/>
          <w:szCs w:val="24"/>
        </w:rPr>
        <w:t xml:space="preserve">   </w:t>
      </w:r>
      <w:r w:rsidR="00D63C5A">
        <w:rPr>
          <w:sz w:val="24"/>
          <w:szCs w:val="24"/>
        </w:rPr>
        <w:t xml:space="preserve">78,6 </w:t>
      </w:r>
      <w:r>
        <w:rPr>
          <w:sz w:val="24"/>
          <w:szCs w:val="24"/>
        </w:rPr>
        <w:t xml:space="preserve"> м</w:t>
      </w:r>
      <w:r>
        <w:rPr>
          <w:rFonts w:cstheme="minorHAnsi"/>
          <w:sz w:val="24"/>
          <w:szCs w:val="24"/>
        </w:rPr>
        <w:t>³</w:t>
      </w:r>
    </w:p>
    <w:p w:rsidR="00005B42" w:rsidRDefault="00005B42" w:rsidP="00F572D0">
      <w:pPr>
        <w:spacing w:after="0"/>
        <w:ind w:firstLine="567"/>
        <w:rPr>
          <w:rFonts w:cstheme="minorHAnsi"/>
          <w:sz w:val="24"/>
          <w:szCs w:val="24"/>
        </w:rPr>
      </w:pPr>
    </w:p>
    <w:p w:rsidR="002A035F" w:rsidRDefault="002A035F" w:rsidP="00F572D0">
      <w:pPr>
        <w:spacing w:after="0"/>
        <w:ind w:firstLine="567"/>
        <w:rPr>
          <w:rFonts w:cstheme="minorHAnsi"/>
          <w:sz w:val="24"/>
          <w:szCs w:val="24"/>
        </w:rPr>
      </w:pPr>
      <w:r>
        <w:rPr>
          <w:rFonts w:cstheme="minorHAnsi"/>
          <w:sz w:val="24"/>
          <w:szCs w:val="24"/>
        </w:rPr>
        <w:t>Примечание:</w:t>
      </w:r>
    </w:p>
    <w:p w:rsidR="002A035F" w:rsidRDefault="002A035F" w:rsidP="00F572D0">
      <w:pPr>
        <w:spacing w:after="0"/>
        <w:ind w:firstLine="567"/>
        <w:rPr>
          <w:rFonts w:cstheme="minorHAnsi"/>
          <w:sz w:val="24"/>
          <w:szCs w:val="24"/>
        </w:rPr>
      </w:pPr>
      <w:r>
        <w:rPr>
          <w:rFonts w:cstheme="minorHAnsi"/>
          <w:sz w:val="24"/>
          <w:szCs w:val="24"/>
        </w:rPr>
        <w:t>-</w:t>
      </w:r>
      <w:proofErr w:type="gramStart"/>
      <w:r>
        <w:rPr>
          <w:rFonts w:cstheme="minorHAnsi"/>
          <w:sz w:val="24"/>
          <w:szCs w:val="24"/>
        </w:rPr>
        <w:t>Асфальтовый</w:t>
      </w:r>
      <w:proofErr w:type="gramEnd"/>
      <w:r>
        <w:rPr>
          <w:rFonts w:cstheme="minorHAnsi"/>
          <w:sz w:val="24"/>
          <w:szCs w:val="24"/>
        </w:rPr>
        <w:t xml:space="preserve"> </w:t>
      </w:r>
      <w:proofErr w:type="spellStart"/>
      <w:r>
        <w:rPr>
          <w:rFonts w:cstheme="minorHAnsi"/>
          <w:sz w:val="24"/>
          <w:szCs w:val="24"/>
        </w:rPr>
        <w:t>гранулат</w:t>
      </w:r>
      <w:proofErr w:type="spellEnd"/>
      <w:r>
        <w:rPr>
          <w:rFonts w:cstheme="minorHAnsi"/>
          <w:sz w:val="24"/>
          <w:szCs w:val="24"/>
        </w:rPr>
        <w:t xml:space="preserve"> от разборки</w:t>
      </w:r>
    </w:p>
    <w:p w:rsidR="002A035F" w:rsidRDefault="002A035F" w:rsidP="00F572D0">
      <w:pPr>
        <w:spacing w:after="0"/>
        <w:ind w:firstLine="567"/>
        <w:rPr>
          <w:rFonts w:cstheme="minorHAnsi"/>
          <w:sz w:val="24"/>
          <w:szCs w:val="24"/>
        </w:rPr>
      </w:pPr>
      <w:r>
        <w:rPr>
          <w:rFonts w:cstheme="minorHAnsi"/>
          <w:sz w:val="24"/>
          <w:szCs w:val="24"/>
        </w:rPr>
        <w:t>-Щебень от разборки</w:t>
      </w:r>
    </w:p>
    <w:p w:rsidR="002A035F" w:rsidRDefault="002A035F" w:rsidP="00F572D0">
      <w:pPr>
        <w:spacing w:after="0"/>
        <w:ind w:firstLine="567"/>
        <w:rPr>
          <w:rFonts w:cstheme="minorHAnsi"/>
          <w:sz w:val="24"/>
          <w:szCs w:val="24"/>
        </w:rPr>
      </w:pPr>
      <w:r>
        <w:rPr>
          <w:rFonts w:cstheme="minorHAnsi"/>
          <w:sz w:val="24"/>
          <w:szCs w:val="24"/>
        </w:rPr>
        <w:t xml:space="preserve">-Грунт </w:t>
      </w:r>
      <w:r w:rsidR="002D50B1">
        <w:rPr>
          <w:rFonts w:cstheme="minorHAnsi"/>
          <w:sz w:val="24"/>
          <w:szCs w:val="24"/>
        </w:rPr>
        <w:t>1</w:t>
      </w:r>
      <w:r>
        <w:rPr>
          <w:rFonts w:cstheme="minorHAnsi"/>
          <w:sz w:val="24"/>
          <w:szCs w:val="24"/>
        </w:rPr>
        <w:t>км, работы срезки существующей насыпи</w:t>
      </w:r>
    </w:p>
    <w:p w:rsidR="002A035F" w:rsidRPr="002A035F" w:rsidRDefault="002A035F" w:rsidP="00F572D0">
      <w:pPr>
        <w:spacing w:after="0"/>
        <w:ind w:firstLine="567"/>
        <w:rPr>
          <w:rFonts w:cstheme="minorHAnsi"/>
          <w:sz w:val="24"/>
          <w:szCs w:val="24"/>
        </w:rPr>
      </w:pPr>
      <w:r>
        <w:rPr>
          <w:rFonts w:cstheme="minorHAnsi"/>
          <w:sz w:val="24"/>
          <w:szCs w:val="24"/>
        </w:rPr>
        <w:t xml:space="preserve">-Труба </w:t>
      </w:r>
      <w:r>
        <w:rPr>
          <w:rFonts w:cstheme="minorHAnsi"/>
          <w:sz w:val="24"/>
          <w:szCs w:val="24"/>
          <w:lang w:val="ro-RO"/>
        </w:rPr>
        <w:t xml:space="preserve">L-51 </w:t>
      </w:r>
      <w:r>
        <w:rPr>
          <w:rFonts w:cstheme="minorHAnsi"/>
          <w:sz w:val="24"/>
          <w:szCs w:val="24"/>
        </w:rPr>
        <w:t>м ремонтируется и используется для дальнейшей эксплуатации</w:t>
      </w:r>
    </w:p>
    <w:p w:rsidR="00005B42" w:rsidRDefault="00005B42" w:rsidP="00F572D0">
      <w:pPr>
        <w:spacing w:after="0"/>
        <w:ind w:firstLine="567"/>
        <w:rPr>
          <w:sz w:val="24"/>
          <w:szCs w:val="24"/>
        </w:rPr>
      </w:pPr>
    </w:p>
    <w:p w:rsidR="00BF0FDB" w:rsidRPr="00632DF6" w:rsidRDefault="00BF0FDB" w:rsidP="00F572D0">
      <w:pPr>
        <w:spacing w:after="0"/>
        <w:ind w:firstLine="567"/>
        <w:rPr>
          <w:sz w:val="24"/>
          <w:szCs w:val="24"/>
        </w:rPr>
      </w:pPr>
      <w:r>
        <w:rPr>
          <w:sz w:val="24"/>
          <w:szCs w:val="24"/>
        </w:rPr>
        <w:t xml:space="preserve">      </w:t>
      </w:r>
    </w:p>
    <w:p w:rsidR="002105F3" w:rsidRPr="00632DF6" w:rsidRDefault="002105F3" w:rsidP="00404125">
      <w:pPr>
        <w:spacing w:after="0"/>
        <w:rPr>
          <w:sz w:val="24"/>
          <w:szCs w:val="24"/>
        </w:rPr>
      </w:pPr>
    </w:p>
    <w:p w:rsidR="009D2DE2" w:rsidRDefault="009D2DE2" w:rsidP="00404125">
      <w:pPr>
        <w:spacing w:after="0"/>
        <w:rPr>
          <w:sz w:val="24"/>
          <w:szCs w:val="24"/>
        </w:rPr>
      </w:pPr>
      <w:r w:rsidRPr="00632DF6">
        <w:rPr>
          <w:i/>
          <w:sz w:val="24"/>
          <w:szCs w:val="24"/>
        </w:rPr>
        <w:tab/>
      </w:r>
      <w:r w:rsidR="00BE7F65" w:rsidRPr="00632DF6">
        <w:rPr>
          <w:i/>
          <w:sz w:val="24"/>
          <w:szCs w:val="24"/>
        </w:rPr>
        <w:t xml:space="preserve">                       </w:t>
      </w:r>
      <w:r>
        <w:rPr>
          <w:sz w:val="24"/>
          <w:szCs w:val="24"/>
        </w:rPr>
        <w:t>ГИП</w:t>
      </w:r>
      <w:r>
        <w:rPr>
          <w:sz w:val="24"/>
          <w:szCs w:val="24"/>
        </w:rPr>
        <w:tab/>
      </w:r>
      <w:r>
        <w:rPr>
          <w:sz w:val="24"/>
          <w:szCs w:val="24"/>
        </w:rPr>
        <w:tab/>
      </w:r>
      <w:r>
        <w:rPr>
          <w:sz w:val="24"/>
          <w:szCs w:val="24"/>
        </w:rPr>
        <w:tab/>
      </w:r>
      <w:r>
        <w:rPr>
          <w:sz w:val="24"/>
          <w:szCs w:val="24"/>
        </w:rPr>
        <w:tab/>
      </w:r>
      <w:r>
        <w:rPr>
          <w:sz w:val="24"/>
          <w:szCs w:val="24"/>
        </w:rPr>
        <w:tab/>
        <w:t xml:space="preserve">В. </w:t>
      </w:r>
      <w:proofErr w:type="spellStart"/>
      <w:r>
        <w:rPr>
          <w:sz w:val="24"/>
          <w:szCs w:val="24"/>
        </w:rPr>
        <w:t>Лужанский</w:t>
      </w:r>
      <w:proofErr w:type="spellEnd"/>
    </w:p>
    <w:p w:rsidR="002D50B1" w:rsidRDefault="002D50B1" w:rsidP="00404125">
      <w:pPr>
        <w:spacing w:after="0"/>
        <w:rPr>
          <w:sz w:val="24"/>
          <w:szCs w:val="24"/>
        </w:rPr>
      </w:pPr>
    </w:p>
    <w:p w:rsidR="002D50B1" w:rsidRDefault="002D50B1" w:rsidP="00404125">
      <w:pPr>
        <w:spacing w:after="0"/>
        <w:rPr>
          <w:sz w:val="24"/>
          <w:szCs w:val="24"/>
        </w:rPr>
      </w:pPr>
      <w:r>
        <w:rPr>
          <w:sz w:val="24"/>
          <w:szCs w:val="24"/>
        </w:rPr>
        <w:t xml:space="preserve">                                    Гл. спец. геолог                                       К. </w:t>
      </w:r>
      <w:proofErr w:type="spellStart"/>
      <w:r>
        <w:rPr>
          <w:sz w:val="24"/>
          <w:szCs w:val="24"/>
        </w:rPr>
        <w:t>Шерепера</w:t>
      </w:r>
      <w:proofErr w:type="spellEnd"/>
    </w:p>
    <w:sectPr w:rsidR="002D50B1" w:rsidSect="00585E98">
      <w:headerReference w:type="default" r:id="rId8"/>
      <w:pgSz w:w="11906" w:h="16838"/>
      <w:pgMar w:top="709" w:right="850" w:bottom="709" w:left="1701" w:header="708" w:footer="708" w:gutter="0"/>
      <w:pgNumType w:start="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6C2" w:rsidRDefault="009636C2" w:rsidP="001458B3">
      <w:pPr>
        <w:spacing w:after="0" w:line="240" w:lineRule="auto"/>
      </w:pPr>
      <w:r>
        <w:separator/>
      </w:r>
    </w:p>
  </w:endnote>
  <w:endnote w:type="continuationSeparator" w:id="0">
    <w:p w:rsidR="009636C2" w:rsidRDefault="009636C2" w:rsidP="001458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6C2" w:rsidRDefault="009636C2" w:rsidP="001458B3">
      <w:pPr>
        <w:spacing w:after="0" w:line="240" w:lineRule="auto"/>
      </w:pPr>
      <w:r>
        <w:separator/>
      </w:r>
    </w:p>
  </w:footnote>
  <w:footnote w:type="continuationSeparator" w:id="0">
    <w:p w:rsidR="009636C2" w:rsidRDefault="009636C2" w:rsidP="001458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80020"/>
      <w:docPartObj>
        <w:docPartGallery w:val="Page Numbers (Top of Page)"/>
        <w:docPartUnique/>
      </w:docPartObj>
    </w:sdtPr>
    <w:sdtContent>
      <w:p w:rsidR="0061514C" w:rsidRDefault="0061514C">
        <w:pPr>
          <w:pStyle w:val="aa"/>
          <w:jc w:val="right"/>
        </w:pPr>
        <w:fldSimple w:instr=" PAGE   \* MERGEFORMAT ">
          <w:r w:rsidR="007F4FF7">
            <w:rPr>
              <w:noProof/>
            </w:rPr>
            <w:t>17</w:t>
          </w:r>
        </w:fldSimple>
      </w:p>
    </w:sdtContent>
  </w:sdt>
  <w:p w:rsidR="0061514C" w:rsidRDefault="0061514C">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662AB"/>
    <w:multiLevelType w:val="hybridMultilevel"/>
    <w:tmpl w:val="6ADAA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BAD605B"/>
    <w:multiLevelType w:val="hybridMultilevel"/>
    <w:tmpl w:val="A5E49E58"/>
    <w:lvl w:ilvl="0" w:tplc="01A4529A">
      <w:start w:val="1"/>
      <w:numFmt w:val="upperRoman"/>
      <w:pStyle w:val="a"/>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1C01637"/>
    <w:multiLevelType w:val="singleLevel"/>
    <w:tmpl w:val="F6D86F9A"/>
    <w:lvl w:ilvl="0">
      <w:start w:val="6"/>
      <w:numFmt w:val="decimal"/>
      <w:lvlText w:val="%1."/>
      <w:lvlJc w:val="left"/>
      <w:pPr>
        <w:tabs>
          <w:tab w:val="num" w:pos="1070"/>
        </w:tabs>
        <w:ind w:left="1070" w:hanging="360"/>
      </w:pPr>
      <w:rPr>
        <w:rFonts w:hint="default"/>
      </w:rPr>
    </w:lvl>
  </w:abstractNum>
  <w:abstractNum w:abstractNumId="3">
    <w:nsid w:val="519913D6"/>
    <w:multiLevelType w:val="singleLevel"/>
    <w:tmpl w:val="6772D59E"/>
    <w:lvl w:ilvl="0">
      <w:start w:val="1"/>
      <w:numFmt w:val="decimal"/>
      <w:lvlText w:val="%1."/>
      <w:lvlJc w:val="left"/>
      <w:pPr>
        <w:tabs>
          <w:tab w:val="num" w:pos="1080"/>
        </w:tabs>
        <w:ind w:left="1080" w:hanging="360"/>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useFELayout/>
  </w:compat>
  <w:rsids>
    <w:rsidRoot w:val="007870C7"/>
    <w:rsid w:val="00005B42"/>
    <w:rsid w:val="000108D1"/>
    <w:rsid w:val="00025471"/>
    <w:rsid w:val="00025DAA"/>
    <w:rsid w:val="000339E2"/>
    <w:rsid w:val="000351B5"/>
    <w:rsid w:val="00043A5C"/>
    <w:rsid w:val="00064C43"/>
    <w:rsid w:val="0007159B"/>
    <w:rsid w:val="000725B7"/>
    <w:rsid w:val="00073F5D"/>
    <w:rsid w:val="00090DD5"/>
    <w:rsid w:val="000A453C"/>
    <w:rsid w:val="000B0CCC"/>
    <w:rsid w:val="000B2FE3"/>
    <w:rsid w:val="000C5F06"/>
    <w:rsid w:val="000D4C89"/>
    <w:rsid w:val="000D659C"/>
    <w:rsid w:val="000D7279"/>
    <w:rsid w:val="000E1FAF"/>
    <w:rsid w:val="000E2987"/>
    <w:rsid w:val="000E564D"/>
    <w:rsid w:val="00104000"/>
    <w:rsid w:val="0011168C"/>
    <w:rsid w:val="00114076"/>
    <w:rsid w:val="00114D4C"/>
    <w:rsid w:val="00125D1E"/>
    <w:rsid w:val="001458B3"/>
    <w:rsid w:val="001609A3"/>
    <w:rsid w:val="0016183D"/>
    <w:rsid w:val="00163699"/>
    <w:rsid w:val="00164CF0"/>
    <w:rsid w:val="00176987"/>
    <w:rsid w:val="001A2993"/>
    <w:rsid w:val="001A7A54"/>
    <w:rsid w:val="001D3873"/>
    <w:rsid w:val="001F322F"/>
    <w:rsid w:val="001F46BF"/>
    <w:rsid w:val="0020465B"/>
    <w:rsid w:val="0020722E"/>
    <w:rsid w:val="002105F3"/>
    <w:rsid w:val="00213BA1"/>
    <w:rsid w:val="002248F9"/>
    <w:rsid w:val="00231E8B"/>
    <w:rsid w:val="00250613"/>
    <w:rsid w:val="00262BF3"/>
    <w:rsid w:val="00265D24"/>
    <w:rsid w:val="0029162F"/>
    <w:rsid w:val="002A035F"/>
    <w:rsid w:val="002B5844"/>
    <w:rsid w:val="002C0348"/>
    <w:rsid w:val="002C71F0"/>
    <w:rsid w:val="002C750D"/>
    <w:rsid w:val="002C76DC"/>
    <w:rsid w:val="002D50B1"/>
    <w:rsid w:val="002E6CB9"/>
    <w:rsid w:val="002F4471"/>
    <w:rsid w:val="003040CC"/>
    <w:rsid w:val="00307899"/>
    <w:rsid w:val="003269C3"/>
    <w:rsid w:val="00353C72"/>
    <w:rsid w:val="0037302B"/>
    <w:rsid w:val="003736E6"/>
    <w:rsid w:val="0037382D"/>
    <w:rsid w:val="0038135D"/>
    <w:rsid w:val="00392DE7"/>
    <w:rsid w:val="003A18FC"/>
    <w:rsid w:val="003B01A7"/>
    <w:rsid w:val="003C0EFD"/>
    <w:rsid w:val="003D5148"/>
    <w:rsid w:val="003F599E"/>
    <w:rsid w:val="003F68C4"/>
    <w:rsid w:val="004013A2"/>
    <w:rsid w:val="00404125"/>
    <w:rsid w:val="00412D0B"/>
    <w:rsid w:val="0042477E"/>
    <w:rsid w:val="00424EC4"/>
    <w:rsid w:val="004258B8"/>
    <w:rsid w:val="00442F5C"/>
    <w:rsid w:val="004665CF"/>
    <w:rsid w:val="004673A3"/>
    <w:rsid w:val="004742EF"/>
    <w:rsid w:val="00496297"/>
    <w:rsid w:val="004A4E61"/>
    <w:rsid w:val="004B174F"/>
    <w:rsid w:val="004B54AB"/>
    <w:rsid w:val="004C04FE"/>
    <w:rsid w:val="004C766B"/>
    <w:rsid w:val="004C7F98"/>
    <w:rsid w:val="004D7E8B"/>
    <w:rsid w:val="004F2111"/>
    <w:rsid w:val="004F738B"/>
    <w:rsid w:val="0052754F"/>
    <w:rsid w:val="00540929"/>
    <w:rsid w:val="00544875"/>
    <w:rsid w:val="00563FE0"/>
    <w:rsid w:val="00566301"/>
    <w:rsid w:val="005779DB"/>
    <w:rsid w:val="005834F3"/>
    <w:rsid w:val="00585E98"/>
    <w:rsid w:val="00590D6E"/>
    <w:rsid w:val="00591040"/>
    <w:rsid w:val="00596D65"/>
    <w:rsid w:val="005A2299"/>
    <w:rsid w:val="005B5689"/>
    <w:rsid w:val="005E3380"/>
    <w:rsid w:val="005F368B"/>
    <w:rsid w:val="00601E91"/>
    <w:rsid w:val="00604083"/>
    <w:rsid w:val="00605EB7"/>
    <w:rsid w:val="0061098F"/>
    <w:rsid w:val="0061514C"/>
    <w:rsid w:val="00620B2B"/>
    <w:rsid w:val="006254AF"/>
    <w:rsid w:val="00632DF6"/>
    <w:rsid w:val="006336E3"/>
    <w:rsid w:val="00633919"/>
    <w:rsid w:val="00636209"/>
    <w:rsid w:val="00645352"/>
    <w:rsid w:val="00647D9A"/>
    <w:rsid w:val="006562E4"/>
    <w:rsid w:val="00675548"/>
    <w:rsid w:val="0067589B"/>
    <w:rsid w:val="00677B3D"/>
    <w:rsid w:val="0068264D"/>
    <w:rsid w:val="00687935"/>
    <w:rsid w:val="00695A86"/>
    <w:rsid w:val="006A35FC"/>
    <w:rsid w:val="006A3ACB"/>
    <w:rsid w:val="006B765B"/>
    <w:rsid w:val="006C737C"/>
    <w:rsid w:val="00701773"/>
    <w:rsid w:val="00703025"/>
    <w:rsid w:val="007118C5"/>
    <w:rsid w:val="00720077"/>
    <w:rsid w:val="00720A93"/>
    <w:rsid w:val="0072215D"/>
    <w:rsid w:val="00723F7D"/>
    <w:rsid w:val="00724307"/>
    <w:rsid w:val="00724484"/>
    <w:rsid w:val="00747310"/>
    <w:rsid w:val="00750E95"/>
    <w:rsid w:val="0075190D"/>
    <w:rsid w:val="007527C6"/>
    <w:rsid w:val="00760FFB"/>
    <w:rsid w:val="0076500B"/>
    <w:rsid w:val="00771CAF"/>
    <w:rsid w:val="007870C7"/>
    <w:rsid w:val="00791249"/>
    <w:rsid w:val="007A6331"/>
    <w:rsid w:val="007C4DCF"/>
    <w:rsid w:val="007C6FCE"/>
    <w:rsid w:val="007D3761"/>
    <w:rsid w:val="007E5295"/>
    <w:rsid w:val="007F0392"/>
    <w:rsid w:val="007F4489"/>
    <w:rsid w:val="007F4FF7"/>
    <w:rsid w:val="00801E78"/>
    <w:rsid w:val="008049FA"/>
    <w:rsid w:val="00814879"/>
    <w:rsid w:val="00823F5B"/>
    <w:rsid w:val="00841FC1"/>
    <w:rsid w:val="00842E90"/>
    <w:rsid w:val="00842FAA"/>
    <w:rsid w:val="00847299"/>
    <w:rsid w:val="00864728"/>
    <w:rsid w:val="00873956"/>
    <w:rsid w:val="00885114"/>
    <w:rsid w:val="00890C51"/>
    <w:rsid w:val="00892EE6"/>
    <w:rsid w:val="008A1BBB"/>
    <w:rsid w:val="008A283F"/>
    <w:rsid w:val="008B1032"/>
    <w:rsid w:val="008B6462"/>
    <w:rsid w:val="008B6B6D"/>
    <w:rsid w:val="008C25A2"/>
    <w:rsid w:val="008C6B3A"/>
    <w:rsid w:val="008D7F74"/>
    <w:rsid w:val="008F6BDD"/>
    <w:rsid w:val="00902C02"/>
    <w:rsid w:val="009115EF"/>
    <w:rsid w:val="009137CC"/>
    <w:rsid w:val="00913D86"/>
    <w:rsid w:val="00915E43"/>
    <w:rsid w:val="00924CBF"/>
    <w:rsid w:val="00936D2E"/>
    <w:rsid w:val="00937674"/>
    <w:rsid w:val="00954CFB"/>
    <w:rsid w:val="00956937"/>
    <w:rsid w:val="009636C2"/>
    <w:rsid w:val="00967432"/>
    <w:rsid w:val="00972BF5"/>
    <w:rsid w:val="009A28C2"/>
    <w:rsid w:val="009A7791"/>
    <w:rsid w:val="009B4786"/>
    <w:rsid w:val="009C32F4"/>
    <w:rsid w:val="009D2DE2"/>
    <w:rsid w:val="009E477E"/>
    <w:rsid w:val="009E520B"/>
    <w:rsid w:val="009F31AF"/>
    <w:rsid w:val="009F6339"/>
    <w:rsid w:val="00A21BB6"/>
    <w:rsid w:val="00A3148D"/>
    <w:rsid w:val="00A600BB"/>
    <w:rsid w:val="00A62643"/>
    <w:rsid w:val="00A737D2"/>
    <w:rsid w:val="00A80483"/>
    <w:rsid w:val="00A82FD4"/>
    <w:rsid w:val="00A8489E"/>
    <w:rsid w:val="00AA08C7"/>
    <w:rsid w:val="00AA175C"/>
    <w:rsid w:val="00AD2B51"/>
    <w:rsid w:val="00AF1176"/>
    <w:rsid w:val="00AF59F7"/>
    <w:rsid w:val="00B0581F"/>
    <w:rsid w:val="00B07F16"/>
    <w:rsid w:val="00B15C36"/>
    <w:rsid w:val="00B31E40"/>
    <w:rsid w:val="00B32F48"/>
    <w:rsid w:val="00B438E0"/>
    <w:rsid w:val="00B51A15"/>
    <w:rsid w:val="00B530B8"/>
    <w:rsid w:val="00B56EEE"/>
    <w:rsid w:val="00B636D0"/>
    <w:rsid w:val="00B64318"/>
    <w:rsid w:val="00B75AC1"/>
    <w:rsid w:val="00B875AF"/>
    <w:rsid w:val="00B91A76"/>
    <w:rsid w:val="00BB3B00"/>
    <w:rsid w:val="00BB573E"/>
    <w:rsid w:val="00BB642C"/>
    <w:rsid w:val="00BB7982"/>
    <w:rsid w:val="00BD7CE5"/>
    <w:rsid w:val="00BE1FD5"/>
    <w:rsid w:val="00BE4E7F"/>
    <w:rsid w:val="00BE7F65"/>
    <w:rsid w:val="00BF0FDB"/>
    <w:rsid w:val="00BF27EB"/>
    <w:rsid w:val="00C12CE0"/>
    <w:rsid w:val="00C17A24"/>
    <w:rsid w:val="00C255C2"/>
    <w:rsid w:val="00C3346E"/>
    <w:rsid w:val="00C4646E"/>
    <w:rsid w:val="00C71C5C"/>
    <w:rsid w:val="00C9588F"/>
    <w:rsid w:val="00C96A93"/>
    <w:rsid w:val="00CA50E3"/>
    <w:rsid w:val="00CA641F"/>
    <w:rsid w:val="00CB297B"/>
    <w:rsid w:val="00CB7583"/>
    <w:rsid w:val="00CC05B8"/>
    <w:rsid w:val="00CC2BDB"/>
    <w:rsid w:val="00CD538E"/>
    <w:rsid w:val="00CD55BC"/>
    <w:rsid w:val="00CE526C"/>
    <w:rsid w:val="00D215F9"/>
    <w:rsid w:val="00D22CDB"/>
    <w:rsid w:val="00D23C6C"/>
    <w:rsid w:val="00D25C54"/>
    <w:rsid w:val="00D25D64"/>
    <w:rsid w:val="00D325AB"/>
    <w:rsid w:val="00D424EC"/>
    <w:rsid w:val="00D43737"/>
    <w:rsid w:val="00D4578E"/>
    <w:rsid w:val="00D4727D"/>
    <w:rsid w:val="00D579F0"/>
    <w:rsid w:val="00D63C5A"/>
    <w:rsid w:val="00D86A24"/>
    <w:rsid w:val="00D87538"/>
    <w:rsid w:val="00D92B1D"/>
    <w:rsid w:val="00DB5309"/>
    <w:rsid w:val="00DC2C34"/>
    <w:rsid w:val="00DC6B5E"/>
    <w:rsid w:val="00DD15DA"/>
    <w:rsid w:val="00DD326C"/>
    <w:rsid w:val="00DE1F01"/>
    <w:rsid w:val="00DE6865"/>
    <w:rsid w:val="00E05EAC"/>
    <w:rsid w:val="00E11196"/>
    <w:rsid w:val="00E15F7A"/>
    <w:rsid w:val="00E20648"/>
    <w:rsid w:val="00E27C8E"/>
    <w:rsid w:val="00E3714C"/>
    <w:rsid w:val="00E521A2"/>
    <w:rsid w:val="00E7366E"/>
    <w:rsid w:val="00E73AFC"/>
    <w:rsid w:val="00E80D16"/>
    <w:rsid w:val="00E87F6E"/>
    <w:rsid w:val="00EA64B0"/>
    <w:rsid w:val="00EB19D3"/>
    <w:rsid w:val="00EB24E1"/>
    <w:rsid w:val="00EC18AC"/>
    <w:rsid w:val="00EC20E6"/>
    <w:rsid w:val="00EC6BF3"/>
    <w:rsid w:val="00ED1BB1"/>
    <w:rsid w:val="00ED68B3"/>
    <w:rsid w:val="00EE0CED"/>
    <w:rsid w:val="00EF468D"/>
    <w:rsid w:val="00EF6DDB"/>
    <w:rsid w:val="00EF71BA"/>
    <w:rsid w:val="00F05A6B"/>
    <w:rsid w:val="00F12D14"/>
    <w:rsid w:val="00F1628C"/>
    <w:rsid w:val="00F16534"/>
    <w:rsid w:val="00F42761"/>
    <w:rsid w:val="00F535C8"/>
    <w:rsid w:val="00F53B67"/>
    <w:rsid w:val="00F54564"/>
    <w:rsid w:val="00F572D0"/>
    <w:rsid w:val="00F60311"/>
    <w:rsid w:val="00F67244"/>
    <w:rsid w:val="00F67437"/>
    <w:rsid w:val="00F81D6B"/>
    <w:rsid w:val="00F874EB"/>
    <w:rsid w:val="00F91D2B"/>
    <w:rsid w:val="00F97F6D"/>
    <w:rsid w:val="00FA7C36"/>
    <w:rsid w:val="00FB17CA"/>
    <w:rsid w:val="00FB3825"/>
    <w:rsid w:val="00FB4FA2"/>
    <w:rsid w:val="00FC42B5"/>
    <w:rsid w:val="00FD1726"/>
    <w:rsid w:val="00FE256B"/>
    <w:rsid w:val="00FE4637"/>
    <w:rsid w:val="00FE5D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5E43"/>
  </w:style>
  <w:style w:type="paragraph" w:styleId="1">
    <w:name w:val="heading 1"/>
    <w:basedOn w:val="a0"/>
    <w:next w:val="a0"/>
    <w:link w:val="10"/>
    <w:qFormat/>
    <w:rsid w:val="00A600BB"/>
    <w:pPr>
      <w:keepNext/>
      <w:spacing w:after="0" w:line="240" w:lineRule="auto"/>
      <w:jc w:val="center"/>
      <w:outlineLvl w:val="0"/>
    </w:pPr>
    <w:rPr>
      <w:rFonts w:ascii="Times New Roman" w:eastAsia="Times New Roman" w:hAnsi="Times New Roman" w:cs="Times New Roman"/>
      <w:sz w:val="36"/>
      <w:szCs w:val="24"/>
    </w:rPr>
  </w:style>
  <w:style w:type="paragraph" w:styleId="2">
    <w:name w:val="heading 2"/>
    <w:basedOn w:val="a0"/>
    <w:next w:val="a0"/>
    <w:link w:val="20"/>
    <w:qFormat/>
    <w:rsid w:val="00A600BB"/>
    <w:pPr>
      <w:keepNext/>
      <w:spacing w:after="0" w:line="240" w:lineRule="auto"/>
      <w:jc w:val="center"/>
      <w:outlineLvl w:val="1"/>
    </w:pPr>
    <w:rPr>
      <w:rFonts w:ascii="Times New Roman" w:eastAsia="Times New Roman" w:hAnsi="Times New Roman" w:cs="Times New Roman"/>
      <w:sz w:val="28"/>
      <w:szCs w:val="24"/>
      <w:u w:val="single"/>
    </w:rPr>
  </w:style>
  <w:style w:type="paragraph" w:styleId="4">
    <w:name w:val="heading 4"/>
    <w:basedOn w:val="a0"/>
    <w:next w:val="a0"/>
    <w:link w:val="40"/>
    <w:qFormat/>
    <w:rsid w:val="00A600BB"/>
    <w:pPr>
      <w:keepNext/>
      <w:spacing w:after="0" w:line="240" w:lineRule="auto"/>
      <w:jc w:val="center"/>
      <w:outlineLvl w:val="3"/>
    </w:pPr>
    <w:rPr>
      <w:rFonts w:ascii="Times New Roman" w:eastAsia="Times New Roman" w:hAnsi="Times New Roman" w:cs="Times New Roman"/>
      <w:b/>
      <w:bCs/>
      <w:sz w:val="36"/>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CC05B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ody Text Indent"/>
    <w:basedOn w:val="a0"/>
    <w:link w:val="a6"/>
    <w:uiPriority w:val="99"/>
    <w:semiHidden/>
    <w:unhideWhenUsed/>
    <w:rsid w:val="00114D4C"/>
    <w:pPr>
      <w:spacing w:after="120"/>
      <w:ind w:left="283"/>
    </w:pPr>
  </w:style>
  <w:style w:type="character" w:customStyle="1" w:styleId="a6">
    <w:name w:val="Основной текст с отступом Знак"/>
    <w:basedOn w:val="a1"/>
    <w:link w:val="a5"/>
    <w:uiPriority w:val="99"/>
    <w:semiHidden/>
    <w:rsid w:val="00114D4C"/>
  </w:style>
  <w:style w:type="paragraph" w:styleId="21">
    <w:name w:val="Body Text First Indent 2"/>
    <w:basedOn w:val="a5"/>
    <w:link w:val="22"/>
    <w:rsid w:val="00114D4C"/>
    <w:pPr>
      <w:spacing w:line="240" w:lineRule="auto"/>
      <w:ind w:firstLine="210"/>
    </w:pPr>
    <w:rPr>
      <w:rFonts w:ascii="Arial" w:eastAsia="Times New Roman" w:hAnsi="Arial" w:cs="Times New Roman"/>
      <w:sz w:val="24"/>
      <w:szCs w:val="24"/>
    </w:rPr>
  </w:style>
  <w:style w:type="character" w:customStyle="1" w:styleId="22">
    <w:name w:val="Красная строка 2 Знак"/>
    <w:basedOn w:val="a6"/>
    <w:link w:val="21"/>
    <w:rsid w:val="00114D4C"/>
    <w:rPr>
      <w:rFonts w:ascii="Arial" w:eastAsia="Times New Roman" w:hAnsi="Arial" w:cs="Times New Roman"/>
      <w:sz w:val="24"/>
      <w:szCs w:val="24"/>
    </w:rPr>
  </w:style>
  <w:style w:type="paragraph" w:styleId="a7">
    <w:name w:val="Body Text"/>
    <w:basedOn w:val="a0"/>
    <w:link w:val="a8"/>
    <w:uiPriority w:val="99"/>
    <w:semiHidden/>
    <w:unhideWhenUsed/>
    <w:rsid w:val="00A600BB"/>
    <w:pPr>
      <w:spacing w:after="120"/>
    </w:pPr>
  </w:style>
  <w:style w:type="character" w:customStyle="1" w:styleId="a8">
    <w:name w:val="Основной текст Знак"/>
    <w:basedOn w:val="a1"/>
    <w:link w:val="a7"/>
    <w:uiPriority w:val="99"/>
    <w:semiHidden/>
    <w:rsid w:val="00A600BB"/>
  </w:style>
  <w:style w:type="character" w:customStyle="1" w:styleId="10">
    <w:name w:val="Заголовок 1 Знак"/>
    <w:basedOn w:val="a1"/>
    <w:link w:val="1"/>
    <w:rsid w:val="00A600BB"/>
    <w:rPr>
      <w:rFonts w:ascii="Times New Roman" w:eastAsia="Times New Roman" w:hAnsi="Times New Roman" w:cs="Times New Roman"/>
      <w:sz w:val="36"/>
      <w:szCs w:val="24"/>
    </w:rPr>
  </w:style>
  <w:style w:type="character" w:customStyle="1" w:styleId="20">
    <w:name w:val="Заголовок 2 Знак"/>
    <w:basedOn w:val="a1"/>
    <w:link w:val="2"/>
    <w:rsid w:val="00A600BB"/>
    <w:rPr>
      <w:rFonts w:ascii="Times New Roman" w:eastAsia="Times New Roman" w:hAnsi="Times New Roman" w:cs="Times New Roman"/>
      <w:sz w:val="28"/>
      <w:szCs w:val="24"/>
      <w:u w:val="single"/>
    </w:rPr>
  </w:style>
  <w:style w:type="character" w:customStyle="1" w:styleId="40">
    <w:name w:val="Заголовок 4 Знак"/>
    <w:basedOn w:val="a1"/>
    <w:link w:val="4"/>
    <w:rsid w:val="00A600BB"/>
    <w:rPr>
      <w:rFonts w:ascii="Times New Roman" w:eastAsia="Times New Roman" w:hAnsi="Times New Roman" w:cs="Times New Roman"/>
      <w:b/>
      <w:bCs/>
      <w:sz w:val="36"/>
      <w:szCs w:val="24"/>
    </w:rPr>
  </w:style>
  <w:style w:type="paragraph" w:styleId="a">
    <w:name w:val="Subtitle"/>
    <w:basedOn w:val="a0"/>
    <w:link w:val="a9"/>
    <w:qFormat/>
    <w:rsid w:val="00A600BB"/>
    <w:pPr>
      <w:numPr>
        <w:numId w:val="2"/>
      </w:numPr>
      <w:spacing w:after="0" w:line="240" w:lineRule="auto"/>
      <w:jc w:val="center"/>
    </w:pPr>
    <w:rPr>
      <w:rFonts w:ascii="Arial" w:eastAsia="Times New Roman" w:hAnsi="Arial" w:cs="Arial"/>
      <w:b/>
      <w:bCs/>
      <w:sz w:val="24"/>
      <w:szCs w:val="24"/>
    </w:rPr>
  </w:style>
  <w:style w:type="character" w:customStyle="1" w:styleId="a9">
    <w:name w:val="Подзаголовок Знак"/>
    <w:basedOn w:val="a1"/>
    <w:link w:val="a"/>
    <w:rsid w:val="00A600BB"/>
    <w:rPr>
      <w:rFonts w:ascii="Arial" w:eastAsia="Times New Roman" w:hAnsi="Arial" w:cs="Arial"/>
      <w:b/>
      <w:bCs/>
      <w:sz w:val="24"/>
      <w:szCs w:val="24"/>
    </w:rPr>
  </w:style>
  <w:style w:type="paragraph" w:styleId="aa">
    <w:name w:val="header"/>
    <w:basedOn w:val="a0"/>
    <w:link w:val="ab"/>
    <w:uiPriority w:val="99"/>
    <w:unhideWhenUsed/>
    <w:rsid w:val="001458B3"/>
    <w:pPr>
      <w:tabs>
        <w:tab w:val="center" w:pos="4677"/>
        <w:tab w:val="right" w:pos="9355"/>
      </w:tabs>
      <w:spacing w:after="0" w:line="240" w:lineRule="auto"/>
    </w:pPr>
  </w:style>
  <w:style w:type="character" w:customStyle="1" w:styleId="ab">
    <w:name w:val="Верхний колонтитул Знак"/>
    <w:basedOn w:val="a1"/>
    <w:link w:val="aa"/>
    <w:uiPriority w:val="99"/>
    <w:rsid w:val="001458B3"/>
  </w:style>
  <w:style w:type="paragraph" w:styleId="ac">
    <w:name w:val="footer"/>
    <w:basedOn w:val="a0"/>
    <w:link w:val="ad"/>
    <w:uiPriority w:val="99"/>
    <w:semiHidden/>
    <w:unhideWhenUsed/>
    <w:rsid w:val="001458B3"/>
    <w:pPr>
      <w:tabs>
        <w:tab w:val="center" w:pos="4677"/>
        <w:tab w:val="right" w:pos="9355"/>
      </w:tabs>
      <w:spacing w:after="0" w:line="240" w:lineRule="auto"/>
    </w:pPr>
  </w:style>
  <w:style w:type="character" w:customStyle="1" w:styleId="ad">
    <w:name w:val="Нижний колонтитул Знак"/>
    <w:basedOn w:val="a1"/>
    <w:link w:val="ac"/>
    <w:uiPriority w:val="99"/>
    <w:semiHidden/>
    <w:rsid w:val="001458B3"/>
  </w:style>
  <w:style w:type="paragraph" w:styleId="ae">
    <w:name w:val="List Paragraph"/>
    <w:basedOn w:val="a0"/>
    <w:uiPriority w:val="34"/>
    <w:qFormat/>
    <w:rsid w:val="00544875"/>
    <w:pPr>
      <w:ind w:left="720"/>
      <w:contextualSpacing/>
    </w:pPr>
  </w:style>
  <w:style w:type="character" w:styleId="af">
    <w:name w:val="Placeholder Text"/>
    <w:basedOn w:val="a1"/>
    <w:uiPriority w:val="99"/>
    <w:semiHidden/>
    <w:rsid w:val="00E7366E"/>
    <w:rPr>
      <w:color w:val="808080"/>
    </w:rPr>
  </w:style>
  <w:style w:type="paragraph" w:styleId="af0">
    <w:name w:val="Balloon Text"/>
    <w:basedOn w:val="a0"/>
    <w:link w:val="af1"/>
    <w:uiPriority w:val="99"/>
    <w:semiHidden/>
    <w:unhideWhenUsed/>
    <w:rsid w:val="00E7366E"/>
    <w:pPr>
      <w:spacing w:after="0" w:line="240" w:lineRule="auto"/>
    </w:pPr>
    <w:rPr>
      <w:rFonts w:ascii="Tahoma" w:hAnsi="Tahoma" w:cs="Tahoma"/>
      <w:sz w:val="16"/>
      <w:szCs w:val="16"/>
    </w:rPr>
  </w:style>
  <w:style w:type="character" w:customStyle="1" w:styleId="af1">
    <w:name w:val="Текст выноски Знак"/>
    <w:basedOn w:val="a1"/>
    <w:link w:val="af0"/>
    <w:uiPriority w:val="99"/>
    <w:semiHidden/>
    <w:rsid w:val="00E7366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2E9D2-39CA-44EB-9AB1-D5360A4A2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2577</TotalTime>
  <Pages>19</Pages>
  <Words>7763</Words>
  <Characters>44255</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51915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us2</dc:creator>
  <cp:lastModifiedBy>us2</cp:lastModifiedBy>
  <cp:revision>70</cp:revision>
  <cp:lastPrinted>2015-10-22T07:03:00Z</cp:lastPrinted>
  <dcterms:created xsi:type="dcterms:W3CDTF">2015-05-11T11:13:00Z</dcterms:created>
  <dcterms:modified xsi:type="dcterms:W3CDTF">2015-10-22T07:04:00Z</dcterms:modified>
</cp:coreProperties>
</file>